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1727AC4F" w14:textId="77777777" w:rsidTr="00351E3E">
        <w:trPr>
          <w:trHeight w:val="28"/>
        </w:trPr>
        <w:tc>
          <w:tcPr>
            <w:tcW w:w="9796" w:type="dxa"/>
            <w:gridSpan w:val="4"/>
            <w:tcBorders>
              <w:top w:val="nil"/>
              <w:left w:val="nil"/>
              <w:bottom w:val="nil"/>
              <w:right w:val="nil"/>
            </w:tcBorders>
            <w:shd w:val="clear" w:color="auto" w:fill="auto"/>
            <w:noWrap/>
            <w:vAlign w:val="center"/>
            <w:hideMark/>
          </w:tcPr>
          <w:p w14:paraId="0650589B"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5363F00C"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3BFCEFF9" w14:textId="77777777"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14:paraId="718F07B5"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551607ED"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80A086C"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1FA23"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26BE8FDC"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93AE890"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F8B181"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0D24C6A8"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7A1B745"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1200D5CB"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168CCF" w14:textId="7EDFA137" w:rsidR="000F3475" w:rsidRPr="00515DB9" w:rsidRDefault="00195E81" w:rsidP="00097713">
            <w:pPr>
              <w:widowControl/>
              <w:jc w:val="center"/>
              <w:rPr>
                <w:rFonts w:ascii="HGP教科書体" w:eastAsia="HGP教科書体" w:hAnsi="ＭＳ 明朝" w:cs="ＭＳ Ｐゴシック"/>
                <w:kern w:val="0"/>
                <w:sz w:val="24"/>
                <w:szCs w:val="24"/>
              </w:rPr>
            </w:pPr>
            <w:r>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3AD81A49" wp14:editId="4E61DEAF">
                      <wp:simplePos x="0" y="0"/>
                      <wp:positionH relativeFrom="column">
                        <wp:posOffset>1901825</wp:posOffset>
                      </wp:positionH>
                      <wp:positionV relativeFrom="paragraph">
                        <wp:posOffset>-13970</wp:posOffset>
                      </wp:positionV>
                      <wp:extent cx="1323975" cy="276225"/>
                      <wp:effectExtent l="0" t="0" r="28575" b="28575"/>
                      <wp:wrapNone/>
                      <wp:docPr id="604445358" name="楕円 1"/>
                      <wp:cNvGraphicFramePr/>
                      <a:graphic xmlns:a="http://schemas.openxmlformats.org/drawingml/2006/main">
                        <a:graphicData uri="http://schemas.microsoft.com/office/word/2010/wordprocessingShape">
                          <wps:wsp>
                            <wps:cNvSpPr/>
                            <wps:spPr>
                              <a:xfrm>
                                <a:off x="0" y="0"/>
                                <a:ext cx="1323975" cy="2762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1C7DD" id="楕円 1" o:spid="_x0000_s1026" style="position:absolute;margin-left:149.75pt;margin-top:-1.1pt;width:104.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" filled="f" strokecolor="#09101d [484]" strokeweight="1pt">
                      <v:stroke joinstyle="miter"/>
                    </v:oval>
                  </w:pict>
                </mc:Fallback>
              </mc:AlternateContent>
            </w:r>
            <w:r w:rsidR="00657423"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00657423" w:rsidRPr="00515DB9">
              <w:rPr>
                <w:rFonts w:ascii="HGP教科書体" w:eastAsia="HGP教科書体" w:hAnsi="ＭＳ 明朝" w:cs="ＭＳ Ｐゴシック" w:hint="eastAsia"/>
                <w:kern w:val="0"/>
                <w:sz w:val="24"/>
                <w:szCs w:val="24"/>
              </w:rPr>
              <w:t>その他（</w:t>
            </w:r>
            <w:r>
              <w:rPr>
                <w:rFonts w:ascii="HGP教科書体" w:eastAsia="HGP教科書体" w:hAnsi="ＭＳ 明朝" w:cs="ＭＳ Ｐゴシック" w:hint="eastAsia"/>
                <w:kern w:val="0"/>
                <w:sz w:val="24"/>
                <w:szCs w:val="24"/>
              </w:rPr>
              <w:t xml:space="preserve">　作業道</w:t>
            </w:r>
            <w:r w:rsidR="00657423" w:rsidRPr="00515DB9">
              <w:rPr>
                <w:rFonts w:ascii="HGP教科書体" w:eastAsia="HGP教科書体" w:hAnsi="ＭＳ 明朝" w:cs="ＭＳ Ｐゴシック" w:hint="eastAsia"/>
                <w:kern w:val="0"/>
                <w:sz w:val="24"/>
                <w:szCs w:val="24"/>
              </w:rPr>
              <w:t xml:space="preserve">　）</w:t>
            </w:r>
          </w:p>
        </w:tc>
      </w:tr>
      <w:tr w:rsidR="00E04F29" w:rsidRPr="009C7B4D" w14:paraId="6A774239"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6E5CC42"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D9E6C7" w14:textId="7ED5AB30" w:rsidR="00D61A35" w:rsidRPr="00515DB9" w:rsidRDefault="00195E81" w:rsidP="00657423">
            <w:pPr>
              <w:widowControl/>
              <w:jc w:val="center"/>
              <w:rPr>
                <w:rFonts w:ascii="HGP教科書体" w:eastAsia="HGP教科書体" w:hAnsi="ＭＳ 明朝" w:cs="ＭＳ Ｐゴシック"/>
                <w:kern w:val="0"/>
                <w:sz w:val="24"/>
                <w:szCs w:val="24"/>
              </w:rPr>
            </w:pPr>
            <w:r>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61312" behindDoc="0" locked="0" layoutInCell="1" allowOverlap="1" wp14:anchorId="1E957F4C" wp14:editId="62A14AA1">
                      <wp:simplePos x="0" y="0"/>
                      <wp:positionH relativeFrom="column">
                        <wp:posOffset>1844675</wp:posOffset>
                      </wp:positionH>
                      <wp:positionV relativeFrom="paragraph">
                        <wp:posOffset>-16510</wp:posOffset>
                      </wp:positionV>
                      <wp:extent cx="419100" cy="295275"/>
                      <wp:effectExtent l="0" t="0" r="19050" b="28575"/>
                      <wp:wrapNone/>
                      <wp:docPr id="987039155" name="楕円 1"/>
                      <wp:cNvGraphicFramePr/>
                      <a:graphic xmlns:a="http://schemas.openxmlformats.org/drawingml/2006/main">
                        <a:graphicData uri="http://schemas.microsoft.com/office/word/2010/wordprocessingShape">
                          <wps:wsp>
                            <wps:cNvSpPr/>
                            <wps:spPr>
                              <a:xfrm>
                                <a:off x="0" y="0"/>
                                <a:ext cx="419100" cy="295275"/>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F0741" id="楕円 1" o:spid="_x0000_s1026" style="position:absolute;margin-left:145.25pt;margin-top:-1.3pt;width:33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" filled="f" strokecolor="#172c51" strokeweight="1pt">
                      <v:stroke joinstyle="miter"/>
                    </v:oval>
                  </w:pict>
                </mc:Fallback>
              </mc:AlternateContent>
            </w:r>
            <w:r w:rsidR="00BC3F07" w:rsidRPr="00515DB9">
              <w:rPr>
                <w:rFonts w:ascii="HGP教科書体" w:eastAsia="HGP教科書体" w:hAnsi="ＭＳ 明朝" w:cs="ＭＳ Ｐゴシック" w:hint="eastAsia"/>
                <w:kern w:val="0"/>
                <w:sz w:val="24"/>
                <w:szCs w:val="24"/>
              </w:rPr>
              <w:t>有　／　無</w:t>
            </w:r>
          </w:p>
        </w:tc>
      </w:tr>
      <w:tr w:rsidR="00E04F29" w:rsidRPr="009C7B4D" w14:paraId="7623C43C"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C346E0E"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EF7C4"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2FE00E9E" w14:textId="77777777" w:rsidTr="00351E3E">
        <w:trPr>
          <w:trHeight w:val="28"/>
        </w:trPr>
        <w:tc>
          <w:tcPr>
            <w:tcW w:w="9796" w:type="dxa"/>
            <w:gridSpan w:val="4"/>
            <w:tcBorders>
              <w:top w:val="single" w:sz="4" w:space="0" w:color="auto"/>
              <w:left w:val="nil"/>
              <w:bottom w:val="nil"/>
              <w:right w:val="nil"/>
            </w:tcBorders>
            <w:shd w:val="clear" w:color="auto" w:fill="auto"/>
            <w:noWrap/>
            <w:vAlign w:val="center"/>
          </w:tcPr>
          <w:p w14:paraId="552C2E2E"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1AF47959"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574CB754" w14:textId="77777777" w:rsidTr="00351E3E">
        <w:trPr>
          <w:trHeight w:val="31"/>
        </w:trPr>
        <w:tc>
          <w:tcPr>
            <w:tcW w:w="9796" w:type="dxa"/>
            <w:gridSpan w:val="4"/>
            <w:tcBorders>
              <w:top w:val="nil"/>
              <w:left w:val="nil"/>
              <w:bottom w:val="single" w:sz="4" w:space="0" w:color="auto"/>
              <w:right w:val="nil"/>
            </w:tcBorders>
            <w:shd w:val="clear" w:color="auto" w:fill="auto"/>
            <w:hideMark/>
          </w:tcPr>
          <w:p w14:paraId="419DA195"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32B77DD7"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522086E"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5AA218D"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AD603E7"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1F607B21"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53605C08"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7BCBF0B8"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4638044"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83C7E68"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03CA1D1F"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1EFBA95"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DEC777"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970D8D"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7EFB497"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2C2D3C2B"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A2AC"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E715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EA35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2949861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F5E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B157B"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3C78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1B72E68A"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0ABA"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D3F29"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CED9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33644B4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F03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6044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0297B"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2E9C609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A86C03"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46FA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57D2FB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1C1AD370"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3243E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457A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B836DD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0713362"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2E37D8"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303D"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84454AD"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27F345F"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CD1BD4"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17D10"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817C22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143E360A"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508E5D2"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16583CE"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E7E3980"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B7097CC"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597C6511"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1CE3FFBB"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BD096"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DD1C0"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B1482A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6F251E1C"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666F9"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94795"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57BF2FA"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ADBF3D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10856"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9C84D"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475EB9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933ACB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68634"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73F8C"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34DC2B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13E5353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4BD6C"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397C5"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C3261F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0EFB3D4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3876AB"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2D7496"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ADE58A4"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0B7D3A4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69D0D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E777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BBAE20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C69B115"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1573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B8CE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889756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593B307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B431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A196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27E7AD5"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3CA54EC5"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BF456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D78500"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9160406"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548E208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BA75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EC0C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B96001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2023E93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2173B"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223DF"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AE72283"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5312E8E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B68C7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8896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DFB0C47"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900197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E533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B48A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72E5F05"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0EF1EFE"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C904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74B7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A37922B"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617F0C6"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49F8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EA0E03"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028537E"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422A96C5"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F7CBA44"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F02907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06D86FE"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4E07C9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431971AB"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21AAFA65"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6E1C0"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F68F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71A2930"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6C09C7A"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4B40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A76D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5FEB05D"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FF3F7C8"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163FD31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29928408"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4DFFCD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3EDF319"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75A3A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14EC8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EC2D83A"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BDEEB1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3F19B"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893E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63E375E"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3E9EC99E"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EC9D7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1406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6F0CAB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8D9AB1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9902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B4B1B"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C4D343C"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499B273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84EA7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3CD0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F7D00FA"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A481AD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CB39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26154"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31C9335"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5B3B7C7B"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64B36" w14:textId="77777777" w:rsidR="009C7B4D" w:rsidRDefault="009C7B4D" w:rsidP="00B778DB">
      <w:r>
        <w:separator/>
      </w:r>
    </w:p>
  </w:endnote>
  <w:endnote w:type="continuationSeparator" w:id="0">
    <w:p w14:paraId="05FB7A7C" w14:textId="77777777"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7D736" w14:textId="77777777" w:rsidR="009C7B4D" w:rsidRDefault="009C7B4D" w:rsidP="00B778DB">
      <w:r>
        <w:separator/>
      </w:r>
    </w:p>
  </w:footnote>
  <w:footnote w:type="continuationSeparator" w:id="0">
    <w:p w14:paraId="2F76F03A" w14:textId="77777777"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38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543A9"/>
    <w:rsid w:val="00170A50"/>
    <w:rsid w:val="00195E81"/>
    <w:rsid w:val="001A005A"/>
    <w:rsid w:val="0024654C"/>
    <w:rsid w:val="00277682"/>
    <w:rsid w:val="003229B9"/>
    <w:rsid w:val="00347693"/>
    <w:rsid w:val="00351E3E"/>
    <w:rsid w:val="00370DFD"/>
    <w:rsid w:val="00387C9A"/>
    <w:rsid w:val="003B24A6"/>
    <w:rsid w:val="00410663"/>
    <w:rsid w:val="004A5F0A"/>
    <w:rsid w:val="00515DB9"/>
    <w:rsid w:val="00595066"/>
    <w:rsid w:val="00657423"/>
    <w:rsid w:val="00666CFF"/>
    <w:rsid w:val="006B3368"/>
    <w:rsid w:val="006E4679"/>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6FD8"/>
    <w:rsid w:val="00C71CBE"/>
    <w:rsid w:val="00D03D3B"/>
    <w:rsid w:val="00D31182"/>
    <w:rsid w:val="00D6144B"/>
    <w:rsid w:val="00D61A35"/>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F85748"/>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木村　春香</cp:lastModifiedBy>
  <cp:revision>8</cp:revision>
  <cp:lastPrinted>2020-12-09T11:45:00Z</cp:lastPrinted>
  <dcterms:created xsi:type="dcterms:W3CDTF">2021-02-24T10:43:00Z</dcterms:created>
  <dcterms:modified xsi:type="dcterms:W3CDTF">2025-11-04T08:08:00Z</dcterms:modified>
</cp:coreProperties>
</file>