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12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5075A" w:rsidRPr="0070772F" w14:paraId="496D919C" w14:textId="77777777" w:rsidTr="00D5075A">
        <w:trPr>
          <w:trHeight w:val="400"/>
        </w:trPr>
        <w:tc>
          <w:tcPr>
            <w:tcW w:w="9634" w:type="dxa"/>
            <w:gridSpan w:val="3"/>
          </w:tcPr>
          <w:p w14:paraId="45863A0B" w14:textId="77777777" w:rsidR="00D5075A" w:rsidRPr="0070772F" w:rsidRDefault="00D5075A" w:rsidP="00D5075A">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D5075A" w:rsidRPr="0070772F" w14:paraId="4A52F24D" w14:textId="77777777" w:rsidTr="00D5075A">
        <w:trPr>
          <w:trHeight w:val="238"/>
        </w:trPr>
        <w:tc>
          <w:tcPr>
            <w:tcW w:w="3343" w:type="dxa"/>
            <w:tcBorders>
              <w:top w:val="single" w:sz="24" w:space="0" w:color="auto"/>
              <w:left w:val="single" w:sz="24" w:space="0" w:color="auto"/>
              <w:bottom w:val="single" w:sz="24" w:space="0" w:color="auto"/>
              <w:right w:val="single" w:sz="24" w:space="0" w:color="auto"/>
            </w:tcBorders>
          </w:tcPr>
          <w:p w14:paraId="0B77F0CE"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135DCE3A"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10BD542D"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D5075A" w:rsidRPr="0070772F" w14:paraId="63551A5B" w14:textId="77777777" w:rsidTr="00D5075A">
        <w:trPr>
          <w:trHeight w:val="273"/>
        </w:trPr>
        <w:tc>
          <w:tcPr>
            <w:tcW w:w="3343" w:type="dxa"/>
            <w:tcBorders>
              <w:top w:val="single" w:sz="24" w:space="0" w:color="auto"/>
            </w:tcBorders>
          </w:tcPr>
          <w:p w14:paraId="6B265766"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38F3E5AE"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7FBF2756"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52E108AC" w14:textId="77777777" w:rsidR="00D5075A" w:rsidRPr="007761D1" w:rsidRDefault="00D5075A" w:rsidP="00D5075A">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5075A" w:rsidRPr="007761D1" w14:paraId="604ECC21" w14:textId="77777777" w:rsidTr="00D5075A">
        <w:trPr>
          <w:trHeight w:val="7467"/>
        </w:trPr>
        <w:tc>
          <w:tcPr>
            <w:tcW w:w="9639" w:type="dxa"/>
            <w:tcBorders>
              <w:top w:val="single" w:sz="4" w:space="0" w:color="000000"/>
              <w:left w:val="single" w:sz="4" w:space="0" w:color="000000"/>
              <w:bottom w:val="single" w:sz="4" w:space="0" w:color="000000"/>
              <w:right w:val="single" w:sz="4" w:space="0" w:color="000000"/>
            </w:tcBorders>
          </w:tcPr>
          <w:p w14:paraId="630837D9" w14:textId="35DE7074" w:rsidR="00D5075A" w:rsidRPr="007761D1" w:rsidRDefault="00D5075A" w:rsidP="00D5075A">
            <w:pPr>
              <w:suppressAutoHyphens/>
              <w:kinsoku w:val="0"/>
              <w:overflowPunct w:val="0"/>
              <w:autoSpaceDE w:val="0"/>
              <w:autoSpaceDN w:val="0"/>
              <w:adjustRightInd w:val="0"/>
              <w:snapToGrid w:val="0"/>
              <w:spacing w:after="100" w:afterAutospacing="1" w:line="0" w:lineRule="atLeast"/>
              <w:ind w:firstLineChars="400" w:firstLine="840"/>
              <w:contextualSpacing/>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1F74969" w14:textId="4799452C" w:rsidR="00D5075A" w:rsidRPr="007761D1" w:rsidRDefault="00D5075A" w:rsidP="00D5075A">
            <w:pPr>
              <w:suppressAutoHyphens/>
              <w:kinsoku w:val="0"/>
              <w:overflowPunct w:val="0"/>
              <w:autoSpaceDE w:val="0"/>
              <w:autoSpaceDN w:val="0"/>
              <w:adjustRightInd w:val="0"/>
              <w:snapToGrid w:val="0"/>
              <w:spacing w:after="100" w:afterAutospacing="1" w:line="0" w:lineRule="atLeast"/>
              <w:ind w:firstLineChars="3200" w:firstLine="6720"/>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日</w:t>
            </w:r>
          </w:p>
          <w:p w14:paraId="56C7EFC0" w14:textId="5DF0977E"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　様</w:t>
            </w:r>
          </w:p>
          <w:p w14:paraId="4F4571D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p w14:paraId="362D1DD2"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7BDDDD86"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09884E86"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8D6F05E" w14:textId="77777777" w:rsidR="00D5075A" w:rsidRDefault="00D5075A" w:rsidP="00D5075A">
            <w:pPr>
              <w:suppressAutoHyphens/>
              <w:kinsoku w:val="0"/>
              <w:overflowPunct w:val="0"/>
              <w:autoSpaceDE w:val="0"/>
              <w:autoSpaceDN w:val="0"/>
              <w:adjustRightInd w:val="0"/>
              <w:snapToGrid w:val="0"/>
              <w:spacing w:after="100" w:afterAutospacing="1" w:line="0" w:lineRule="atLeast"/>
              <w:ind w:right="566" w:firstLineChars="100" w:firstLine="210"/>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0E63B3B" w14:textId="034568ED" w:rsidR="00D5075A" w:rsidRPr="00D5075A" w:rsidRDefault="00D5075A" w:rsidP="00D5075A">
            <w:pPr>
              <w:suppressAutoHyphens/>
              <w:kinsoku w:val="0"/>
              <w:overflowPunct w:val="0"/>
              <w:autoSpaceDE w:val="0"/>
              <w:autoSpaceDN w:val="0"/>
              <w:adjustRightInd w:val="0"/>
              <w:snapToGrid w:val="0"/>
              <w:spacing w:after="100" w:afterAutospacing="1" w:line="0" w:lineRule="atLeast"/>
              <w:ind w:right="566" w:firstLineChars="100" w:firstLine="210"/>
              <w:contextualSpacing/>
              <w:jc w:val="left"/>
              <w:textAlignment w:val="baseline"/>
              <w:rPr>
                <w:rFonts w:ascii="ＭＳ ゴシック" w:eastAsia="ＭＳ ゴシック" w:hAnsi="ＭＳ ゴシック"/>
                <w:color w:val="000000"/>
                <w:spacing w:val="16"/>
                <w:kern w:val="0"/>
              </w:rPr>
            </w:pPr>
            <w:r w:rsidRPr="007761D1">
              <w:rPr>
                <w:rFonts w:hint="eastAsia"/>
              </w:rPr>
              <w:t>（表</w:t>
            </w:r>
            <w:r w:rsidRPr="007761D1">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D5075A" w:rsidRPr="007761D1" w14:paraId="34B4A605" w14:textId="77777777" w:rsidTr="002C1B45">
              <w:trPr>
                <w:trHeight w:val="372"/>
              </w:trPr>
              <w:tc>
                <w:tcPr>
                  <w:tcW w:w="3163" w:type="dxa"/>
                  <w:tcBorders>
                    <w:top w:val="single" w:sz="24" w:space="0" w:color="auto"/>
                    <w:left w:val="single" w:sz="24" w:space="0" w:color="auto"/>
                    <w:bottom w:val="single" w:sz="24" w:space="0" w:color="auto"/>
                    <w:right w:val="single" w:sz="24" w:space="0" w:color="auto"/>
                  </w:tcBorders>
                </w:tcPr>
                <w:p w14:paraId="5B7B0BF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A86F22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023" w:type="dxa"/>
                </w:tcPr>
                <w:p w14:paraId="4604797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r w:rsidR="00D5075A" w:rsidRPr="007761D1" w14:paraId="3D675EFD" w14:textId="77777777" w:rsidTr="002C1B45">
              <w:trPr>
                <w:trHeight w:val="388"/>
              </w:trPr>
              <w:tc>
                <w:tcPr>
                  <w:tcW w:w="3163" w:type="dxa"/>
                  <w:tcBorders>
                    <w:top w:val="single" w:sz="24" w:space="0" w:color="auto"/>
                  </w:tcBorders>
                </w:tcPr>
                <w:p w14:paraId="1151D4DA"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165" w:type="dxa"/>
                </w:tcPr>
                <w:p w14:paraId="0B5F6A2B"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023" w:type="dxa"/>
                </w:tcPr>
                <w:p w14:paraId="6678A539"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bl>
          <w:p w14:paraId="41B3DD3D"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C3B3205"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5FAC0E1"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6C55E5E6"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36619640"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8CDEC1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6EE71C33"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3331B54F"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15055704"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401427FC" w14:textId="25165C8D" w:rsidR="00D5075A" w:rsidRPr="00AC0E9E" w:rsidRDefault="00D5075A" w:rsidP="00AC0E9E">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tc>
      </w:tr>
    </w:tbl>
    <w:p w14:paraId="183EA824" w14:textId="7E9B7C1B" w:rsidR="00D5075A" w:rsidRPr="007761D1" w:rsidRDefault="00D5075A" w:rsidP="00D5075A">
      <w:pPr>
        <w:suppressAutoHyphens/>
        <w:snapToGrid w:val="0"/>
        <w:spacing w:after="100" w:afterAutospacing="1" w:line="0" w:lineRule="atLeast"/>
        <w:ind w:left="105" w:hangingChars="50" w:hanging="105"/>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6C527AC" w14:textId="39FC7280" w:rsidR="00D5075A" w:rsidRPr="007761D1" w:rsidDel="00B22EA4" w:rsidRDefault="00D5075A" w:rsidP="00D5075A">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448FCCF9" w14:textId="77777777" w:rsidR="00D5075A" w:rsidRPr="007761D1" w:rsidRDefault="00D5075A" w:rsidP="00D5075A">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5BB73DFA" w14:textId="77777777" w:rsidR="00D5075A" w:rsidRPr="007761D1" w:rsidRDefault="00D5075A" w:rsidP="00D5075A">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5CCF0AF" w14:textId="76EAA6BC" w:rsidR="007A6967" w:rsidRDefault="00D5075A" w:rsidP="00D5075A">
      <w:pPr>
        <w:suppressAutoHyphens/>
        <w:snapToGrid w:val="0"/>
        <w:spacing w:after="100" w:afterAutospacing="1" w:line="0" w:lineRule="atLeast"/>
        <w:ind w:leftChars="200" w:left="420"/>
        <w:jc w:val="left"/>
        <w:textAlignment w:val="baseline"/>
        <w:rPr>
          <w:rFonts w:ascii="ＭＳ ゴシック" w:eastAsia="ＭＳ ゴシック" w:hAnsi="ＭＳ ゴシック"/>
          <w:color w:val="000000"/>
          <w:kern w:val="0"/>
        </w:rPr>
      </w:pPr>
      <w:r w:rsidRPr="00D5075A">
        <w:rPr>
          <w:rFonts w:ascii="ＭＳ ゴシック" w:eastAsia="ＭＳ ゴシック" w:hAnsi="ＭＳ ゴシック" w:hint="eastAsia"/>
          <w:color w:val="000000"/>
          <w:kern w:val="0"/>
        </w:rPr>
        <w:t>①本認定とは別に、金融機関及び信用保証協会による金融上の審査があります。</w:t>
      </w:r>
      <w:r w:rsidRPr="00D5075A">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②</w:t>
      </w:r>
      <w:r w:rsidRPr="00D5075A">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DD9A121" w14:textId="77777777" w:rsidR="00307A4D" w:rsidRPr="009E4DA8" w:rsidRDefault="00307A4D" w:rsidP="00307A4D">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spacing w:val="16"/>
          <w:kern w:val="0"/>
        </w:rPr>
      </w:pPr>
      <w:r w:rsidRPr="009E4DA8">
        <w:rPr>
          <w:rFonts w:ascii="ＭＳ ゴシック" w:eastAsia="ＭＳ ゴシック" w:hAnsi="ＭＳ ゴシック" w:hint="eastAsia"/>
          <w:spacing w:val="16"/>
          <w:kern w:val="0"/>
        </w:rPr>
        <w:t>菊商振第　　　号</w:t>
      </w:r>
    </w:p>
    <w:p w14:paraId="18442C2B" w14:textId="77777777" w:rsidR="00AC0E9E" w:rsidRPr="007761D1" w:rsidRDefault="00AC0E9E" w:rsidP="00AC0E9E">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4886836" w14:textId="77777777" w:rsidR="00AC0E9E" w:rsidRDefault="00AC0E9E" w:rsidP="00AC0E9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p w14:paraId="0A5F2E10" w14:textId="297FBF8B" w:rsidR="00AC0E9E" w:rsidRPr="007761D1" w:rsidRDefault="00AC0E9E" w:rsidP="00AC0E9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申請のとおり、相違ないことを認定します。</w:t>
      </w:r>
    </w:p>
    <w:p w14:paraId="0A119C2C" w14:textId="1927DE16" w:rsidR="00AC0E9E" w:rsidRDefault="00AC0E9E" w:rsidP="00AC0E9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本認定の有効期間：令和　　年　　月　　日から令和　　年　　月　　日</w:t>
      </w:r>
      <w:r w:rsidRPr="007761D1">
        <w:rPr>
          <w:rFonts w:ascii="ＭＳ ゴシック" w:eastAsia="ＭＳ ゴシック" w:hAnsi="ＭＳ ゴシック" w:hint="eastAsia"/>
          <w:color w:val="000000"/>
          <w:spacing w:val="16"/>
          <w:kern w:val="0"/>
        </w:rPr>
        <w:t xml:space="preserve">　　　　　　　　　　　　　　　　　　　</w:t>
      </w:r>
    </w:p>
    <w:p w14:paraId="5C77020B" w14:textId="77777777" w:rsidR="00AC0E9E" w:rsidRDefault="00AC0E9E" w:rsidP="00AC0E9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0AC27215" w14:textId="77777777" w:rsidR="00AC0E9E" w:rsidRDefault="00AC0E9E" w:rsidP="00AC0E9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p w14:paraId="60A0F968" w14:textId="5C963D81" w:rsidR="00AC0E9E" w:rsidRDefault="00AC0E9E" w:rsidP="00AC0E9E">
      <w:pPr>
        <w:suppressAutoHyphens/>
        <w:kinsoku w:val="0"/>
        <w:overflowPunct w:val="0"/>
        <w:autoSpaceDE w:val="0"/>
        <w:autoSpaceDN w:val="0"/>
        <w:adjustRightInd w:val="0"/>
        <w:snapToGrid w:val="0"/>
        <w:spacing w:after="100" w:afterAutospacing="1" w:line="0" w:lineRule="atLeast"/>
        <w:ind w:firstLineChars="2300" w:firstLine="5566"/>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菊池市長　江頭　実</w:t>
      </w:r>
    </w:p>
    <w:p w14:paraId="40ABC177" w14:textId="77777777" w:rsidR="00AC0E9E" w:rsidRDefault="00AC0E9E" w:rsidP="00D5075A">
      <w:pPr>
        <w:suppressAutoHyphens/>
        <w:snapToGrid w:val="0"/>
        <w:spacing w:after="100" w:afterAutospacing="1" w:line="0" w:lineRule="atLeast"/>
        <w:ind w:leftChars="200" w:left="420"/>
        <w:jc w:val="left"/>
        <w:textAlignment w:val="baseline"/>
        <w:rPr>
          <w:rFonts w:ascii="ＭＳ ゴシック" w:eastAsia="ＭＳ ゴシック" w:hAnsi="ＭＳ ゴシック"/>
          <w:color w:val="000000"/>
          <w:kern w:val="0"/>
        </w:rPr>
      </w:pPr>
    </w:p>
    <w:p w14:paraId="08E063D7" w14:textId="77777777" w:rsidR="007A6967" w:rsidRDefault="007A6967" w:rsidP="00AC0E9E">
      <w:pPr>
        <w:ind w:right="840" w:firstLineChars="2100" w:firstLine="4410"/>
        <w:rPr>
          <w:rFonts w:ascii="ＭＳ 明朝" w:hAnsi="ＭＳ 明朝" w:cs="ＭＳ Ｐゴシック"/>
          <w:kern w:val="0"/>
        </w:rPr>
      </w:pPr>
      <w:r>
        <w:rPr>
          <w:rFonts w:ascii="ＭＳ 明朝" w:hAnsi="ＭＳ 明朝" w:cs="ＭＳ Ｐゴシック" w:hint="eastAsia"/>
          <w:kern w:val="0"/>
        </w:rPr>
        <w:lastRenderedPageBreak/>
        <w:t>（認定申請書</w:t>
      </w:r>
      <w:r w:rsidRPr="00D535FE">
        <w:rPr>
          <w:rFonts w:ascii="ＭＳ 明朝" w:hAnsi="ＭＳ 明朝" w:cs="ＭＳ Ｐゴシック" w:hint="eastAsia"/>
          <w:kern w:val="0"/>
        </w:rPr>
        <w:t>（</w:t>
      </w:r>
      <w:r>
        <w:rPr>
          <w:rFonts w:ascii="ＭＳ 明朝" w:hAnsi="ＭＳ 明朝" w:cs="ＭＳ Ｐゴシック" w:hint="eastAsia"/>
          <w:kern w:val="0"/>
        </w:rPr>
        <w:t>ハ</w:t>
      </w:r>
      <w:r w:rsidRPr="00D535FE">
        <w:rPr>
          <w:rFonts w:ascii="ＭＳ 明朝" w:hAnsi="ＭＳ 明朝" w:cs="ＭＳ Ｐゴシック" w:hint="eastAsia"/>
          <w:kern w:val="0"/>
        </w:rPr>
        <w:t>）</w:t>
      </w:r>
      <w:r>
        <w:rPr>
          <w:rFonts w:ascii="ＭＳ 明朝" w:hAnsi="ＭＳ 明朝" w:cs="ＭＳ Ｐゴシック" w:hint="eastAsia"/>
          <w:kern w:val="0"/>
        </w:rPr>
        <w:t>－①の添付資料）</w:t>
      </w:r>
    </w:p>
    <w:p w14:paraId="2362DA1E" w14:textId="77777777" w:rsidR="007A6967" w:rsidRDefault="007A6967" w:rsidP="007A6967">
      <w:pPr>
        <w:jc w:val="left"/>
        <w:rPr>
          <w:rFonts w:ascii="ＭＳ 明朝" w:hAnsi="ＭＳ 明朝"/>
          <w:sz w:val="22"/>
          <w:szCs w:val="22"/>
        </w:rPr>
      </w:pPr>
      <w:r w:rsidRPr="007E535F">
        <w:rPr>
          <w:rFonts w:ascii="ＭＳ 明朝" w:hAnsi="ＭＳ 明朝" w:cs="ＭＳ Ｐゴシック" w:hint="eastAsia"/>
          <w:kern w:val="0"/>
          <w:sz w:val="22"/>
          <w:szCs w:val="22"/>
          <w:u w:val="single"/>
        </w:rPr>
        <w:t xml:space="preserve">申請者名：　　　　　　　　　　　　　　　</w:t>
      </w:r>
      <w:r w:rsidRPr="007E535F">
        <w:rPr>
          <w:rFonts w:ascii="ＭＳ 明朝" w:hAnsi="ＭＳ 明朝" w:hint="eastAsia"/>
          <w:sz w:val="22"/>
          <w:szCs w:val="22"/>
        </w:rPr>
        <w:t xml:space="preserve">　</w:t>
      </w:r>
    </w:p>
    <w:p w14:paraId="22566E6B" w14:textId="77777777" w:rsidR="007A6967" w:rsidRPr="007E535F" w:rsidRDefault="007A6967" w:rsidP="007A6967">
      <w:pPr>
        <w:jc w:val="left"/>
        <w:rPr>
          <w:rFonts w:ascii="ＭＳ 明朝" w:hAnsi="ＭＳ 明朝"/>
          <w:sz w:val="22"/>
          <w:szCs w:val="22"/>
        </w:rPr>
      </w:pPr>
      <w:r w:rsidRPr="007E535F">
        <w:rPr>
          <w:rFonts w:ascii="ＭＳ 明朝" w:hAnsi="ＭＳ 明朝" w:hint="eastAsia"/>
          <w:sz w:val="22"/>
          <w:szCs w:val="22"/>
        </w:rPr>
        <w:t xml:space="preserve">　　</w:t>
      </w:r>
    </w:p>
    <w:p w14:paraId="68D6B737" w14:textId="77777777" w:rsidR="007A6967" w:rsidRPr="000A5366" w:rsidRDefault="007A6967" w:rsidP="007A6967">
      <w:pPr>
        <w:widowControl/>
        <w:jc w:val="left"/>
        <w:rPr>
          <w:rFonts w:ascii="ＭＳ 明朝" w:hAnsi="ＭＳ 明朝"/>
          <w:sz w:val="22"/>
          <w:szCs w:val="22"/>
        </w:rPr>
      </w:pPr>
      <w:r>
        <w:rPr>
          <w:rFonts w:ascii="ＭＳ 明朝" w:hAnsi="ＭＳ 明朝" w:hint="eastAsia"/>
          <w:sz w:val="22"/>
          <w:szCs w:val="22"/>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163"/>
        <w:gridCol w:w="1686"/>
      </w:tblGrid>
      <w:tr w:rsidR="007A6967" w14:paraId="17D4676C" w14:textId="77777777" w:rsidTr="008621E9">
        <w:tc>
          <w:tcPr>
            <w:tcW w:w="4219" w:type="dxa"/>
          </w:tcPr>
          <w:p w14:paraId="103FA99A" w14:textId="77777777" w:rsidR="007A6967" w:rsidRPr="005E7FB4" w:rsidRDefault="007A6967" w:rsidP="008621E9">
            <w:pPr>
              <w:widowControl/>
              <w:jc w:val="center"/>
              <w:rPr>
                <w:rFonts w:ascii="ＭＳ 明朝" w:hAnsi="ＭＳ 明朝"/>
                <w:sz w:val="22"/>
                <w:szCs w:val="22"/>
              </w:rPr>
            </w:pPr>
            <w:r w:rsidRPr="005E7FB4">
              <w:rPr>
                <w:rFonts w:ascii="ＭＳ 明朝" w:hAnsi="ＭＳ 明朝" w:hint="eastAsia"/>
                <w:sz w:val="22"/>
                <w:szCs w:val="22"/>
              </w:rPr>
              <w:t>業種（※</w:t>
            </w:r>
            <w:r>
              <w:rPr>
                <w:rFonts w:ascii="ＭＳ 明朝" w:hAnsi="ＭＳ 明朝" w:hint="eastAsia"/>
                <w:sz w:val="22"/>
                <w:szCs w:val="22"/>
              </w:rPr>
              <w:t>１、※２</w:t>
            </w:r>
            <w:r w:rsidRPr="005E7FB4">
              <w:rPr>
                <w:rFonts w:ascii="ＭＳ 明朝" w:hAnsi="ＭＳ 明朝" w:hint="eastAsia"/>
                <w:sz w:val="22"/>
                <w:szCs w:val="22"/>
              </w:rPr>
              <w:t>）</w:t>
            </w:r>
          </w:p>
        </w:tc>
        <w:tc>
          <w:tcPr>
            <w:tcW w:w="3686" w:type="dxa"/>
          </w:tcPr>
          <w:p w14:paraId="755A2CA5" w14:textId="77777777" w:rsidR="007A6967" w:rsidRPr="005E7FB4" w:rsidRDefault="007A6967" w:rsidP="008621E9">
            <w:pPr>
              <w:widowControl/>
              <w:jc w:val="center"/>
              <w:rPr>
                <w:rFonts w:ascii="ＭＳ 明朝" w:hAnsi="ＭＳ 明朝"/>
                <w:sz w:val="22"/>
                <w:szCs w:val="22"/>
              </w:rPr>
            </w:pPr>
            <w:r w:rsidRPr="005E7FB4">
              <w:rPr>
                <w:rFonts w:ascii="ＭＳ 明朝" w:hAnsi="ＭＳ 明朝" w:hint="eastAsia"/>
                <w:sz w:val="22"/>
                <w:szCs w:val="22"/>
              </w:rPr>
              <w:t>最近</w:t>
            </w:r>
            <w:r>
              <w:rPr>
                <w:rFonts w:ascii="ＭＳ 明朝" w:hAnsi="ＭＳ 明朝" w:hint="eastAsia"/>
                <w:sz w:val="22"/>
                <w:szCs w:val="22"/>
              </w:rPr>
              <w:t>１年間</w:t>
            </w:r>
            <w:r w:rsidRPr="005E7FB4">
              <w:rPr>
                <w:rFonts w:ascii="ＭＳ 明朝" w:hAnsi="ＭＳ 明朝" w:hint="eastAsia"/>
                <w:sz w:val="22"/>
                <w:szCs w:val="22"/>
              </w:rPr>
              <w:t>の売上高</w:t>
            </w:r>
          </w:p>
        </w:tc>
        <w:tc>
          <w:tcPr>
            <w:tcW w:w="1863" w:type="dxa"/>
          </w:tcPr>
          <w:p w14:paraId="1F6F9C85" w14:textId="77777777" w:rsidR="007A6967" w:rsidRPr="005E7FB4" w:rsidRDefault="007A6967" w:rsidP="008621E9">
            <w:pPr>
              <w:widowControl/>
              <w:jc w:val="center"/>
              <w:rPr>
                <w:rFonts w:ascii="ＭＳ 明朝" w:hAnsi="ＭＳ 明朝"/>
                <w:sz w:val="22"/>
                <w:szCs w:val="22"/>
              </w:rPr>
            </w:pPr>
            <w:r w:rsidRPr="005E7FB4">
              <w:rPr>
                <w:rFonts w:ascii="ＭＳ 明朝" w:hAnsi="ＭＳ 明朝" w:hint="eastAsia"/>
                <w:sz w:val="22"/>
                <w:szCs w:val="22"/>
              </w:rPr>
              <w:t>構成比</w:t>
            </w:r>
          </w:p>
        </w:tc>
      </w:tr>
      <w:tr w:rsidR="007A6967" w14:paraId="01B436A1" w14:textId="77777777" w:rsidTr="008621E9">
        <w:tc>
          <w:tcPr>
            <w:tcW w:w="4219" w:type="dxa"/>
          </w:tcPr>
          <w:p w14:paraId="4A904A30" w14:textId="77777777" w:rsidR="007A6967" w:rsidRPr="005E7FB4" w:rsidRDefault="007A6967" w:rsidP="008621E9">
            <w:pPr>
              <w:widowControl/>
              <w:jc w:val="left"/>
              <w:rPr>
                <w:rFonts w:ascii="ＭＳ 明朝" w:hAnsi="ＭＳ 明朝"/>
                <w:sz w:val="22"/>
                <w:szCs w:val="22"/>
              </w:rPr>
            </w:pPr>
          </w:p>
        </w:tc>
        <w:tc>
          <w:tcPr>
            <w:tcW w:w="3686" w:type="dxa"/>
          </w:tcPr>
          <w:p w14:paraId="1C7AF6DF"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円</w:t>
            </w:r>
          </w:p>
        </w:tc>
        <w:tc>
          <w:tcPr>
            <w:tcW w:w="1863" w:type="dxa"/>
          </w:tcPr>
          <w:p w14:paraId="345D7DEA"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w:t>
            </w:r>
          </w:p>
        </w:tc>
      </w:tr>
      <w:tr w:rsidR="007A6967" w14:paraId="3C53703F" w14:textId="77777777" w:rsidTr="008621E9">
        <w:tc>
          <w:tcPr>
            <w:tcW w:w="4219" w:type="dxa"/>
          </w:tcPr>
          <w:p w14:paraId="79A06FF0" w14:textId="77777777" w:rsidR="007A6967" w:rsidRPr="005E7FB4" w:rsidRDefault="007A6967" w:rsidP="008621E9">
            <w:pPr>
              <w:widowControl/>
              <w:jc w:val="left"/>
              <w:rPr>
                <w:rFonts w:ascii="ＭＳ 明朝" w:hAnsi="ＭＳ 明朝"/>
                <w:sz w:val="22"/>
                <w:szCs w:val="22"/>
              </w:rPr>
            </w:pPr>
          </w:p>
        </w:tc>
        <w:tc>
          <w:tcPr>
            <w:tcW w:w="3686" w:type="dxa"/>
          </w:tcPr>
          <w:p w14:paraId="1AF345E6"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円</w:t>
            </w:r>
          </w:p>
        </w:tc>
        <w:tc>
          <w:tcPr>
            <w:tcW w:w="1863" w:type="dxa"/>
          </w:tcPr>
          <w:p w14:paraId="01CD4EC4"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w:t>
            </w:r>
          </w:p>
        </w:tc>
      </w:tr>
      <w:tr w:rsidR="007A6967" w14:paraId="0830BB75" w14:textId="77777777" w:rsidTr="008621E9">
        <w:tc>
          <w:tcPr>
            <w:tcW w:w="4219" w:type="dxa"/>
          </w:tcPr>
          <w:p w14:paraId="6805FFD2" w14:textId="77777777" w:rsidR="007A6967" w:rsidRPr="005E7FB4" w:rsidRDefault="007A6967" w:rsidP="008621E9">
            <w:pPr>
              <w:widowControl/>
              <w:jc w:val="left"/>
              <w:rPr>
                <w:rFonts w:ascii="ＭＳ 明朝" w:hAnsi="ＭＳ 明朝"/>
                <w:sz w:val="22"/>
                <w:szCs w:val="22"/>
              </w:rPr>
            </w:pPr>
          </w:p>
        </w:tc>
        <w:tc>
          <w:tcPr>
            <w:tcW w:w="3686" w:type="dxa"/>
          </w:tcPr>
          <w:p w14:paraId="49341173"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円</w:t>
            </w:r>
          </w:p>
        </w:tc>
        <w:tc>
          <w:tcPr>
            <w:tcW w:w="1863" w:type="dxa"/>
          </w:tcPr>
          <w:p w14:paraId="6D8E53C6"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w:t>
            </w:r>
          </w:p>
        </w:tc>
      </w:tr>
      <w:tr w:rsidR="007A6967" w14:paraId="6F25D30E" w14:textId="77777777" w:rsidTr="008621E9">
        <w:tc>
          <w:tcPr>
            <w:tcW w:w="4219" w:type="dxa"/>
          </w:tcPr>
          <w:p w14:paraId="509439F7" w14:textId="77777777" w:rsidR="007A6967" w:rsidRPr="005E7FB4" w:rsidRDefault="007A6967" w:rsidP="008621E9">
            <w:pPr>
              <w:widowControl/>
              <w:jc w:val="left"/>
              <w:rPr>
                <w:rFonts w:ascii="ＭＳ 明朝" w:hAnsi="ＭＳ 明朝"/>
                <w:sz w:val="22"/>
                <w:szCs w:val="22"/>
              </w:rPr>
            </w:pPr>
          </w:p>
        </w:tc>
        <w:tc>
          <w:tcPr>
            <w:tcW w:w="3686" w:type="dxa"/>
          </w:tcPr>
          <w:p w14:paraId="618096FD"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円</w:t>
            </w:r>
          </w:p>
        </w:tc>
        <w:tc>
          <w:tcPr>
            <w:tcW w:w="1863" w:type="dxa"/>
          </w:tcPr>
          <w:p w14:paraId="1D2D5515"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w:t>
            </w:r>
          </w:p>
        </w:tc>
      </w:tr>
      <w:tr w:rsidR="007A6967" w14:paraId="7260AB81" w14:textId="77777777" w:rsidTr="008621E9">
        <w:tc>
          <w:tcPr>
            <w:tcW w:w="4219" w:type="dxa"/>
          </w:tcPr>
          <w:p w14:paraId="191EA46B" w14:textId="77777777" w:rsidR="007A6967" w:rsidRPr="005E7FB4" w:rsidRDefault="007A6967" w:rsidP="008621E9">
            <w:pPr>
              <w:widowControl/>
              <w:jc w:val="center"/>
              <w:rPr>
                <w:rFonts w:ascii="ＭＳ 明朝" w:hAnsi="ＭＳ 明朝"/>
                <w:sz w:val="22"/>
                <w:szCs w:val="22"/>
              </w:rPr>
            </w:pPr>
            <w:r>
              <w:rPr>
                <w:rFonts w:ascii="ＭＳ 明朝" w:hAnsi="ＭＳ 明朝" w:hint="eastAsia"/>
                <w:sz w:val="22"/>
                <w:szCs w:val="22"/>
              </w:rPr>
              <w:t>企業</w:t>
            </w:r>
            <w:r w:rsidRPr="005E7FB4">
              <w:rPr>
                <w:rFonts w:ascii="ＭＳ 明朝" w:hAnsi="ＭＳ 明朝" w:hint="eastAsia"/>
                <w:sz w:val="22"/>
                <w:szCs w:val="22"/>
              </w:rPr>
              <w:t>全体の売上高</w:t>
            </w:r>
          </w:p>
        </w:tc>
        <w:tc>
          <w:tcPr>
            <w:tcW w:w="3686" w:type="dxa"/>
          </w:tcPr>
          <w:p w14:paraId="479658BD"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円</w:t>
            </w:r>
          </w:p>
        </w:tc>
        <w:tc>
          <w:tcPr>
            <w:tcW w:w="1863" w:type="dxa"/>
          </w:tcPr>
          <w:p w14:paraId="6DD72984"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100％</w:t>
            </w:r>
          </w:p>
        </w:tc>
      </w:tr>
    </w:tbl>
    <w:p w14:paraId="01A06C21" w14:textId="77777777" w:rsidR="007A6967" w:rsidRPr="007E535F" w:rsidRDefault="007A6967" w:rsidP="007A6967">
      <w:pPr>
        <w:widowControl/>
        <w:spacing w:line="0" w:lineRule="atLeast"/>
        <w:ind w:rightChars="-142" w:right="-298"/>
        <w:jc w:val="left"/>
        <w:rPr>
          <w:rFonts w:ascii="ＭＳ 明朝" w:hAnsi="ＭＳ 明朝"/>
          <w:color w:val="000000"/>
          <w:spacing w:val="16"/>
          <w:kern w:val="0"/>
          <w:sz w:val="22"/>
          <w:szCs w:val="22"/>
        </w:rPr>
      </w:pPr>
      <w:r w:rsidRPr="007E535F">
        <w:rPr>
          <w:rFonts w:ascii="ＭＳ 明朝" w:hAnsi="ＭＳ 明朝" w:hint="eastAsia"/>
          <w:sz w:val="22"/>
          <w:szCs w:val="22"/>
        </w:rPr>
        <w:t>※１：業種欄には、営んでいる事業が属する全ての業種（</w:t>
      </w:r>
      <w:r w:rsidRPr="007E535F">
        <w:rPr>
          <w:rFonts w:ascii="ＭＳ 明朝" w:hAnsi="ＭＳ 明朝" w:hint="eastAsia"/>
          <w:color w:val="000000"/>
          <w:spacing w:val="16"/>
          <w:kern w:val="0"/>
          <w:sz w:val="22"/>
          <w:szCs w:val="22"/>
        </w:rPr>
        <w:t>日本標準産業分類の細分類番号と細分</w:t>
      </w:r>
    </w:p>
    <w:p w14:paraId="0260CFA3" w14:textId="77777777" w:rsidR="007A6967" w:rsidRPr="007E535F" w:rsidRDefault="007A6967" w:rsidP="007A6967">
      <w:pPr>
        <w:widowControl/>
        <w:spacing w:line="0" w:lineRule="atLeast"/>
        <w:ind w:rightChars="-142" w:right="-298" w:firstLineChars="250" w:firstLine="630"/>
        <w:jc w:val="left"/>
        <w:rPr>
          <w:rFonts w:ascii="ＭＳ 明朝" w:hAnsi="ＭＳ 明朝"/>
          <w:b/>
          <w:color w:val="000000"/>
          <w:spacing w:val="16"/>
          <w:kern w:val="0"/>
          <w:sz w:val="22"/>
          <w:szCs w:val="22"/>
        </w:rPr>
      </w:pPr>
      <w:r w:rsidRPr="007E535F">
        <w:rPr>
          <w:rFonts w:ascii="ＭＳ 明朝" w:hAnsi="ＭＳ 明朝" w:hint="eastAsia"/>
          <w:color w:val="000000"/>
          <w:spacing w:val="16"/>
          <w:kern w:val="0"/>
          <w:sz w:val="22"/>
          <w:szCs w:val="22"/>
        </w:rPr>
        <w:t>類業種名）を記載。</w:t>
      </w:r>
      <w:r>
        <w:rPr>
          <w:rFonts w:ascii="ＭＳ 明朝" w:hAnsi="ＭＳ 明朝" w:hint="eastAsia"/>
          <w:color w:val="000000"/>
          <w:spacing w:val="16"/>
          <w:kern w:val="0"/>
          <w:sz w:val="22"/>
          <w:szCs w:val="22"/>
        </w:rPr>
        <w:t>細分類業種は全て指定業種に該当することが必要。</w:t>
      </w:r>
    </w:p>
    <w:p w14:paraId="570A42AF" w14:textId="77777777" w:rsidR="007A6967" w:rsidRDefault="007A6967" w:rsidP="007A6967">
      <w:pPr>
        <w:widowControl/>
        <w:jc w:val="left"/>
        <w:rPr>
          <w:rFonts w:ascii="ＭＳ 明朝" w:hAnsi="ＭＳ 明朝"/>
          <w:color w:val="000000"/>
          <w:spacing w:val="16"/>
          <w:kern w:val="0"/>
          <w:sz w:val="22"/>
          <w:szCs w:val="22"/>
        </w:rPr>
      </w:pPr>
      <w:r>
        <w:rPr>
          <w:rFonts w:ascii="ＭＳ 明朝" w:hAnsi="ＭＳ 明朝" w:hint="eastAsia"/>
          <w:color w:val="000000"/>
          <w:spacing w:val="16"/>
          <w:kern w:val="0"/>
          <w:sz w:val="22"/>
          <w:szCs w:val="22"/>
        </w:rPr>
        <w:t>※２：指定業種の売上高を合算して記載することも可。</w:t>
      </w:r>
    </w:p>
    <w:p w14:paraId="3FAD07D4" w14:textId="77777777" w:rsidR="007A6967" w:rsidRDefault="007A6967" w:rsidP="007A6967">
      <w:pPr>
        <w:widowControl/>
        <w:jc w:val="left"/>
        <w:rPr>
          <w:rFonts w:ascii="ＭＳ 明朝" w:hAnsi="ＭＳ 明朝"/>
          <w:color w:val="000000"/>
          <w:spacing w:val="16"/>
          <w:kern w:val="0"/>
          <w:sz w:val="22"/>
          <w:szCs w:val="22"/>
        </w:rPr>
      </w:pPr>
    </w:p>
    <w:p w14:paraId="6C122FD9" w14:textId="77777777" w:rsidR="007A6967" w:rsidRPr="000A5366" w:rsidRDefault="007A6967" w:rsidP="007A6967">
      <w:pPr>
        <w:widowControl/>
        <w:jc w:val="left"/>
        <w:rPr>
          <w:rFonts w:ascii="ＭＳ 明朝" w:hAnsi="ＭＳ 明朝"/>
          <w:color w:val="000000"/>
          <w:spacing w:val="16"/>
          <w:kern w:val="0"/>
          <w:sz w:val="22"/>
          <w:szCs w:val="22"/>
        </w:rPr>
      </w:pPr>
    </w:p>
    <w:p w14:paraId="10C27DE3" w14:textId="77777777" w:rsidR="007A6967" w:rsidRPr="000A5366" w:rsidRDefault="007A6967" w:rsidP="007A6967">
      <w:pPr>
        <w:widowControl/>
        <w:jc w:val="left"/>
        <w:rPr>
          <w:rFonts w:ascii="ＭＳ 明朝" w:hAnsi="ＭＳ 明朝"/>
          <w:color w:val="000000"/>
          <w:spacing w:val="16"/>
          <w:kern w:val="0"/>
          <w:sz w:val="22"/>
          <w:szCs w:val="22"/>
        </w:rPr>
      </w:pPr>
      <w:r>
        <w:rPr>
          <w:rFonts w:ascii="ＭＳ 明朝" w:hAnsi="ＭＳ 明朝" w:hint="eastAsia"/>
          <w:color w:val="000000"/>
          <w:spacing w:val="16"/>
          <w:kern w:val="0"/>
          <w:sz w:val="22"/>
          <w:szCs w:val="22"/>
        </w:rPr>
        <w:t>（表２：最近３か月間の月平均売上高営業利益率【Ａ】）</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31"/>
      </w:tblGrid>
      <w:tr w:rsidR="007A6967" w14:paraId="49AFB8CB" w14:textId="77777777" w:rsidTr="008621E9">
        <w:trPr>
          <w:trHeight w:val="405"/>
        </w:trPr>
        <w:tc>
          <w:tcPr>
            <w:tcW w:w="6379" w:type="dxa"/>
          </w:tcPr>
          <w:p w14:paraId="1064303B" w14:textId="77777777" w:rsidR="007A6967" w:rsidRPr="000A5366" w:rsidRDefault="007A6967" w:rsidP="008621E9">
            <w:pPr>
              <w:widowControl/>
              <w:jc w:val="left"/>
              <w:rPr>
                <w:rFonts w:ascii="ＭＳ 明朝" w:hAnsi="ＭＳ 明朝"/>
                <w:sz w:val="22"/>
                <w:szCs w:val="22"/>
              </w:rPr>
            </w:pPr>
            <w:r w:rsidRPr="000A5366">
              <w:rPr>
                <w:rFonts w:ascii="ＭＳ 明朝" w:hAnsi="ＭＳ 明朝" w:hint="eastAsia"/>
                <w:sz w:val="22"/>
                <w:szCs w:val="22"/>
              </w:rPr>
              <w:t>企業全体の最近３か月</w:t>
            </w:r>
            <w:r>
              <w:rPr>
                <w:rFonts w:ascii="ＭＳ 明朝" w:hAnsi="ＭＳ 明朝" w:hint="eastAsia"/>
                <w:sz w:val="22"/>
                <w:szCs w:val="22"/>
              </w:rPr>
              <w:t>間</w:t>
            </w:r>
            <w:r w:rsidRPr="000A5366">
              <w:rPr>
                <w:rFonts w:ascii="ＭＳ 明朝" w:hAnsi="ＭＳ 明朝" w:hint="eastAsia"/>
                <w:sz w:val="22"/>
                <w:szCs w:val="22"/>
              </w:rPr>
              <w:t>の</w:t>
            </w:r>
            <w:r>
              <w:rPr>
                <w:rFonts w:ascii="ＭＳ 明朝" w:hAnsi="ＭＳ 明朝" w:hint="eastAsia"/>
                <w:sz w:val="22"/>
                <w:szCs w:val="22"/>
              </w:rPr>
              <w:t>月平均</w:t>
            </w:r>
            <w:r w:rsidRPr="000A5366">
              <w:rPr>
                <w:rFonts w:ascii="ＭＳ 明朝" w:hAnsi="ＭＳ 明朝" w:hint="eastAsia"/>
                <w:sz w:val="22"/>
                <w:szCs w:val="22"/>
              </w:rPr>
              <w:t>売上高</w:t>
            </w:r>
            <w:r>
              <w:rPr>
                <w:rFonts w:ascii="ＭＳ 明朝" w:hAnsi="ＭＳ 明朝" w:hint="eastAsia"/>
                <w:sz w:val="22"/>
                <w:szCs w:val="22"/>
              </w:rPr>
              <w:t>営業利益率</w:t>
            </w:r>
          </w:p>
        </w:tc>
        <w:tc>
          <w:tcPr>
            <w:tcW w:w="3231" w:type="dxa"/>
          </w:tcPr>
          <w:p w14:paraId="6E9AF4D6" w14:textId="77777777" w:rsidR="007A6967" w:rsidRPr="000A5366" w:rsidRDefault="007A6967" w:rsidP="008621E9">
            <w:pPr>
              <w:widowControl/>
              <w:tabs>
                <w:tab w:val="right" w:pos="4571"/>
              </w:tabs>
              <w:jc w:val="right"/>
              <w:rPr>
                <w:rFonts w:ascii="ＭＳ 明朝" w:hAnsi="ＭＳ 明朝"/>
                <w:sz w:val="22"/>
                <w:szCs w:val="22"/>
              </w:rPr>
            </w:pPr>
            <w:r>
              <w:rPr>
                <w:rFonts w:ascii="ＭＳ 明朝" w:hAnsi="ＭＳ 明朝" w:hint="eastAsia"/>
                <w:color w:val="000000"/>
                <w:spacing w:val="16"/>
                <w:kern w:val="0"/>
                <w:sz w:val="22"/>
                <w:szCs w:val="22"/>
              </w:rPr>
              <w:t>％</w:t>
            </w:r>
          </w:p>
        </w:tc>
      </w:tr>
    </w:tbl>
    <w:p w14:paraId="755111BE" w14:textId="77777777" w:rsidR="007A6967" w:rsidRPr="000A5366" w:rsidRDefault="007A6967" w:rsidP="007A6967">
      <w:pPr>
        <w:widowControl/>
        <w:jc w:val="left"/>
        <w:rPr>
          <w:rFonts w:ascii="ＭＳ 明朝" w:hAnsi="ＭＳ 明朝"/>
          <w:sz w:val="22"/>
          <w:szCs w:val="22"/>
        </w:rPr>
      </w:pPr>
    </w:p>
    <w:p w14:paraId="4222A999" w14:textId="77777777" w:rsidR="007A6967" w:rsidRPr="007E535F" w:rsidRDefault="007A6967" w:rsidP="007A6967">
      <w:pPr>
        <w:widowControl/>
        <w:jc w:val="left"/>
        <w:rPr>
          <w:rFonts w:ascii="ＭＳ 明朝" w:hAnsi="ＭＳ 明朝"/>
          <w:sz w:val="22"/>
          <w:szCs w:val="22"/>
        </w:rPr>
      </w:pPr>
      <w:r>
        <w:rPr>
          <w:rFonts w:ascii="ＭＳ 明朝" w:hAnsi="ＭＳ 明朝" w:hint="eastAsia"/>
          <w:sz w:val="22"/>
          <w:szCs w:val="22"/>
        </w:rPr>
        <w:t>（</w:t>
      </w:r>
      <w:r w:rsidRPr="000A5366">
        <w:rPr>
          <w:rFonts w:ascii="ＭＳ 明朝" w:hAnsi="ＭＳ 明朝" w:hint="eastAsia"/>
          <w:sz w:val="22"/>
          <w:szCs w:val="22"/>
        </w:rPr>
        <w:t>表３：</w:t>
      </w:r>
      <w:r>
        <w:rPr>
          <w:rFonts w:ascii="ＭＳ 明朝" w:hAnsi="ＭＳ 明朝" w:hint="eastAsia"/>
          <w:sz w:val="22"/>
          <w:szCs w:val="22"/>
        </w:rPr>
        <w:t xml:space="preserve">最近３か月間の前年同期の月平均売上高営業利益率【Ｂ】）　</w:t>
      </w:r>
    </w:p>
    <w:tbl>
      <w:tblPr>
        <w:tblW w:w="96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32"/>
      </w:tblGrid>
      <w:tr w:rsidR="007A6967" w14:paraId="00EFE3DD" w14:textId="77777777" w:rsidTr="008621E9">
        <w:trPr>
          <w:trHeight w:val="403"/>
        </w:trPr>
        <w:tc>
          <w:tcPr>
            <w:tcW w:w="6379" w:type="dxa"/>
          </w:tcPr>
          <w:p w14:paraId="46D12AEC" w14:textId="77777777" w:rsidR="007A6967" w:rsidRPr="008E3A30" w:rsidRDefault="007A6967" w:rsidP="008621E9">
            <w:pPr>
              <w:widowControl/>
              <w:jc w:val="left"/>
              <w:rPr>
                <w:rFonts w:ascii="ＭＳ 明朝" w:hAnsi="ＭＳ 明朝"/>
                <w:sz w:val="22"/>
                <w:szCs w:val="22"/>
              </w:rPr>
            </w:pPr>
            <w:r>
              <w:rPr>
                <w:rFonts w:ascii="ＭＳ 明朝" w:hAnsi="ＭＳ 明朝" w:hint="eastAsia"/>
                <w:sz w:val="22"/>
                <w:szCs w:val="22"/>
              </w:rPr>
              <w:t>企業全体の最近３か月間の前年同期の月平均売上高営業利益率</w:t>
            </w:r>
          </w:p>
        </w:tc>
        <w:tc>
          <w:tcPr>
            <w:tcW w:w="3232" w:type="dxa"/>
            <w:vAlign w:val="center"/>
          </w:tcPr>
          <w:p w14:paraId="61687F7E" w14:textId="77777777" w:rsidR="007A6967" w:rsidRPr="000A5366" w:rsidRDefault="007A6967" w:rsidP="008621E9">
            <w:pPr>
              <w:widowControl/>
              <w:tabs>
                <w:tab w:val="right" w:pos="4721"/>
              </w:tabs>
              <w:jc w:val="right"/>
              <w:rPr>
                <w:rFonts w:ascii="ＭＳ 明朝" w:hAnsi="ＭＳ 明朝"/>
                <w:sz w:val="22"/>
                <w:szCs w:val="22"/>
              </w:rPr>
            </w:pPr>
            <w:r>
              <w:rPr>
                <w:rFonts w:ascii="ＭＳ 明朝" w:hAnsi="ＭＳ 明朝" w:hint="eastAsia"/>
                <w:sz w:val="22"/>
                <w:szCs w:val="22"/>
              </w:rPr>
              <w:t>％</w:t>
            </w:r>
          </w:p>
        </w:tc>
      </w:tr>
    </w:tbl>
    <w:p w14:paraId="0E0535A8" w14:textId="77777777" w:rsidR="007A6967" w:rsidRDefault="007A6967" w:rsidP="007A696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2"/>
          <w:szCs w:val="22"/>
        </w:rPr>
      </w:pPr>
    </w:p>
    <w:p w14:paraId="78E8337D" w14:textId="77777777" w:rsidR="007A6967" w:rsidRPr="000A5366" w:rsidRDefault="007A6967" w:rsidP="007A696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2"/>
          <w:szCs w:val="22"/>
        </w:rPr>
      </w:pPr>
    </w:p>
    <w:p w14:paraId="7F0C365C" w14:textId="77777777" w:rsidR="007A6967" w:rsidRPr="000A5366" w:rsidRDefault="007A6967" w:rsidP="007A696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2"/>
          <w:szCs w:val="22"/>
        </w:rPr>
      </w:pPr>
      <w:r w:rsidRPr="000A5366">
        <w:rPr>
          <w:rFonts w:ascii="ＭＳ 明朝" w:hAnsi="ＭＳ 明朝" w:hint="eastAsia"/>
          <w:color w:val="000000"/>
          <w:spacing w:val="16"/>
          <w:kern w:val="0"/>
          <w:sz w:val="22"/>
          <w:szCs w:val="22"/>
        </w:rPr>
        <w:t>（</w:t>
      </w:r>
      <w:r>
        <w:rPr>
          <w:rFonts w:ascii="ＭＳ 明朝" w:hAnsi="ＭＳ 明朝" w:hint="eastAsia"/>
          <w:color w:val="000000"/>
          <w:spacing w:val="16"/>
          <w:kern w:val="0"/>
          <w:sz w:val="22"/>
          <w:szCs w:val="22"/>
        </w:rPr>
        <w:t>最近３か月間の企業全体の月平均売上高営業利益率の減少率</w:t>
      </w:r>
      <w:r w:rsidRPr="000A5366">
        <w:rPr>
          <w:rFonts w:ascii="ＭＳ 明朝" w:hAnsi="ＭＳ 明朝" w:hint="eastAsia"/>
          <w:color w:val="000000"/>
          <w:spacing w:val="16"/>
          <w:kern w:val="0"/>
          <w:sz w:val="22"/>
          <w:szCs w:val="22"/>
        </w:rPr>
        <w:t>）</w:t>
      </w:r>
    </w:p>
    <w:tbl>
      <w:tblPr>
        <w:tblW w:w="0" w:type="auto"/>
        <w:tblInd w:w="142" w:type="dxa"/>
        <w:tblLook w:val="04A0" w:firstRow="1" w:lastRow="0" w:firstColumn="1" w:lastColumn="0" w:noHBand="0" w:noVBand="1"/>
      </w:tblPr>
      <w:tblGrid>
        <w:gridCol w:w="4547"/>
        <w:gridCol w:w="3815"/>
      </w:tblGrid>
      <w:tr w:rsidR="007A6967" w14:paraId="04C50C56" w14:textId="77777777" w:rsidTr="008621E9">
        <w:trPr>
          <w:trHeight w:val="464"/>
        </w:trPr>
        <w:tc>
          <w:tcPr>
            <w:tcW w:w="5245" w:type="dxa"/>
            <w:tcBorders>
              <w:bottom w:val="single" w:sz="4" w:space="0" w:color="auto"/>
            </w:tcBorders>
          </w:tcPr>
          <w:p w14:paraId="128E57E4" w14:textId="77777777" w:rsidR="007A6967" w:rsidRPr="00DB072B" w:rsidRDefault="007A6967" w:rsidP="008621E9">
            <w:pPr>
              <w:suppressAutoHyphens/>
              <w:kinsoku w:val="0"/>
              <w:autoSpaceDE w:val="0"/>
              <w:autoSpaceDN w:val="0"/>
              <w:spacing w:line="366" w:lineRule="atLeast"/>
              <w:jc w:val="left"/>
              <w:rPr>
                <w:rFonts w:ascii="ＭＳ 明朝" w:hAnsi="ＭＳ 明朝"/>
                <w:sz w:val="22"/>
                <w:szCs w:val="22"/>
              </w:rPr>
            </w:pPr>
            <w:r w:rsidRPr="000A5366">
              <w:rPr>
                <w:rFonts w:ascii="ＭＳ 明朝" w:hAnsi="ＭＳ 明朝" w:hint="eastAsia"/>
                <w:sz w:val="22"/>
                <w:szCs w:val="22"/>
              </w:rPr>
              <w:t>【Ｂ】</w:t>
            </w:r>
            <w:r>
              <w:rPr>
                <w:rFonts w:ascii="ＭＳ 明朝" w:hAnsi="ＭＳ 明朝" w:hint="eastAsia"/>
                <w:sz w:val="22"/>
                <w:szCs w:val="22"/>
              </w:rPr>
              <w:t xml:space="preserve">　　　　　％ 　</w:t>
            </w:r>
            <w:r w:rsidRPr="00DB072B">
              <w:rPr>
                <w:rFonts w:ascii="ＭＳ 明朝" w:hAnsi="ＭＳ 明朝" w:hint="eastAsia"/>
                <w:sz w:val="22"/>
                <w:szCs w:val="22"/>
              </w:rPr>
              <w:t>－</w:t>
            </w:r>
            <w:r>
              <w:rPr>
                <w:rFonts w:ascii="ＭＳ 明朝" w:hAnsi="ＭＳ 明朝" w:hint="eastAsia"/>
                <w:sz w:val="22"/>
                <w:szCs w:val="22"/>
              </w:rPr>
              <w:t xml:space="preserve">　</w:t>
            </w:r>
            <w:r w:rsidRPr="000A5366">
              <w:rPr>
                <w:rFonts w:ascii="ＭＳ 明朝" w:hAnsi="ＭＳ 明朝" w:hint="eastAsia"/>
                <w:color w:val="000000"/>
                <w:spacing w:val="16"/>
                <w:kern w:val="0"/>
                <w:sz w:val="22"/>
                <w:szCs w:val="22"/>
              </w:rPr>
              <w:t>【Ａ】</w:t>
            </w:r>
            <w:r>
              <w:rPr>
                <w:rFonts w:ascii="ＭＳ 明朝" w:hAnsi="ＭＳ 明朝" w:hint="eastAsia"/>
                <w:color w:val="000000"/>
                <w:spacing w:val="16"/>
                <w:kern w:val="0"/>
                <w:sz w:val="22"/>
                <w:szCs w:val="22"/>
              </w:rPr>
              <w:t xml:space="preserve">　　　　％</w:t>
            </w:r>
          </w:p>
        </w:tc>
        <w:tc>
          <w:tcPr>
            <w:tcW w:w="4394" w:type="dxa"/>
            <w:vMerge w:val="restart"/>
            <w:vAlign w:val="center"/>
          </w:tcPr>
          <w:p w14:paraId="79CE9207" w14:textId="77777777" w:rsidR="007A6967" w:rsidRPr="000A5366" w:rsidRDefault="007A6967" w:rsidP="008621E9">
            <w:pPr>
              <w:suppressAutoHyphens/>
              <w:kinsoku w:val="0"/>
              <w:wordWrap w:val="0"/>
              <w:autoSpaceDE w:val="0"/>
              <w:autoSpaceDN w:val="0"/>
              <w:spacing w:line="366" w:lineRule="atLeast"/>
              <w:jc w:val="center"/>
              <w:rPr>
                <w:rFonts w:ascii="ＭＳ 明朝" w:hAnsi="ＭＳ 明朝"/>
                <w:sz w:val="22"/>
                <w:szCs w:val="22"/>
              </w:rPr>
            </w:pPr>
            <w:r w:rsidRPr="000A5366">
              <w:rPr>
                <w:rFonts w:ascii="ＭＳ 明朝" w:hAnsi="ＭＳ 明朝" w:hint="eastAsia"/>
                <w:sz w:val="22"/>
                <w:szCs w:val="22"/>
              </w:rPr>
              <w:t>×100　＝</w:t>
            </w:r>
            <w:r>
              <w:rPr>
                <w:rFonts w:ascii="ＭＳ 明朝" w:hAnsi="ＭＳ 明朝" w:hint="eastAsia"/>
                <w:sz w:val="22"/>
                <w:szCs w:val="22"/>
              </w:rPr>
              <w:t xml:space="preserve">　　　　　　　　　　　　％</w:t>
            </w:r>
          </w:p>
        </w:tc>
      </w:tr>
      <w:tr w:rsidR="007A6967" w14:paraId="50C95925" w14:textId="77777777" w:rsidTr="008621E9">
        <w:tc>
          <w:tcPr>
            <w:tcW w:w="5245" w:type="dxa"/>
            <w:tcBorders>
              <w:top w:val="single" w:sz="4" w:space="0" w:color="auto"/>
            </w:tcBorders>
          </w:tcPr>
          <w:p w14:paraId="1676E10A" w14:textId="77777777" w:rsidR="007A6967" w:rsidRPr="000A5366" w:rsidRDefault="007A6967" w:rsidP="008621E9">
            <w:pPr>
              <w:suppressAutoHyphens/>
              <w:kinsoku w:val="0"/>
              <w:autoSpaceDE w:val="0"/>
              <w:autoSpaceDN w:val="0"/>
              <w:spacing w:line="366" w:lineRule="atLeast"/>
              <w:jc w:val="center"/>
              <w:rPr>
                <w:rFonts w:ascii="ＭＳ 明朝" w:hAnsi="ＭＳ 明朝"/>
                <w:sz w:val="22"/>
                <w:szCs w:val="22"/>
              </w:rPr>
            </w:pPr>
            <w:r w:rsidRPr="000A5366">
              <w:rPr>
                <w:rFonts w:ascii="ＭＳ 明朝" w:hAnsi="ＭＳ 明朝" w:hint="eastAsia"/>
                <w:sz w:val="22"/>
                <w:szCs w:val="22"/>
              </w:rPr>
              <w:t>【Ｂ】</w:t>
            </w:r>
            <w:r>
              <w:rPr>
                <w:rFonts w:ascii="ＭＳ 明朝" w:hAnsi="ＭＳ 明朝" w:hint="eastAsia"/>
                <w:sz w:val="22"/>
                <w:szCs w:val="22"/>
              </w:rPr>
              <w:t xml:space="preserve">　　　　　％</w:t>
            </w:r>
          </w:p>
        </w:tc>
        <w:tc>
          <w:tcPr>
            <w:tcW w:w="4394" w:type="dxa"/>
            <w:vMerge/>
          </w:tcPr>
          <w:p w14:paraId="69A3ED09" w14:textId="77777777" w:rsidR="007A6967" w:rsidRPr="000A5366" w:rsidRDefault="007A6967" w:rsidP="008621E9">
            <w:pPr>
              <w:suppressAutoHyphens/>
              <w:kinsoku w:val="0"/>
              <w:wordWrap w:val="0"/>
              <w:autoSpaceDE w:val="0"/>
              <w:autoSpaceDN w:val="0"/>
              <w:spacing w:line="366" w:lineRule="atLeast"/>
              <w:jc w:val="left"/>
              <w:rPr>
                <w:rFonts w:ascii="ＭＳ 明朝" w:hAnsi="ＭＳ 明朝"/>
                <w:sz w:val="22"/>
                <w:szCs w:val="22"/>
              </w:rPr>
            </w:pPr>
          </w:p>
        </w:tc>
      </w:tr>
    </w:tbl>
    <w:p w14:paraId="576DC957" w14:textId="77777777" w:rsidR="007A6967" w:rsidRDefault="007A6967" w:rsidP="007A6967">
      <w:pPr>
        <w:suppressAutoHyphens/>
        <w:kinsoku w:val="0"/>
        <w:wordWrap w:val="0"/>
        <w:autoSpaceDE w:val="0"/>
        <w:autoSpaceDN w:val="0"/>
        <w:spacing w:line="276" w:lineRule="auto"/>
        <w:jc w:val="left"/>
        <w:rPr>
          <w:rFonts w:ascii="ＭＳ 明朝" w:hAnsi="ＭＳ 明朝"/>
          <w:sz w:val="22"/>
          <w:szCs w:val="22"/>
        </w:rPr>
      </w:pPr>
    </w:p>
    <w:p w14:paraId="29D1F3D6" w14:textId="77777777" w:rsidR="007A6967" w:rsidRPr="002074EB" w:rsidRDefault="007A6967" w:rsidP="007A6967">
      <w:pPr>
        <w:suppressAutoHyphens/>
        <w:kinsoku w:val="0"/>
        <w:wordWrap w:val="0"/>
        <w:autoSpaceDE w:val="0"/>
        <w:autoSpaceDN w:val="0"/>
        <w:spacing w:line="276" w:lineRule="auto"/>
        <w:jc w:val="left"/>
        <w:rPr>
          <w:rFonts w:ascii="ＭＳ 明朝" w:hAnsi="ＭＳ 明朝"/>
          <w:sz w:val="22"/>
          <w:szCs w:val="22"/>
        </w:rPr>
      </w:pPr>
    </w:p>
    <w:p w14:paraId="76841B6D" w14:textId="77777777" w:rsidR="007A6967" w:rsidRPr="002074EB" w:rsidRDefault="007A6967" w:rsidP="007A6967">
      <w:pPr>
        <w:spacing w:line="0" w:lineRule="atLeast"/>
        <w:ind w:left="660" w:hangingChars="300" w:hanging="660"/>
        <w:jc w:val="left"/>
        <w:rPr>
          <w:rFonts w:ascii="ＭＳ 明朝" w:hAnsi="ＭＳ 明朝"/>
          <w:sz w:val="22"/>
          <w:szCs w:val="22"/>
        </w:rPr>
      </w:pPr>
      <w:r w:rsidRPr="002074EB">
        <w:rPr>
          <w:rFonts w:ascii="ＭＳ 明朝" w:hAnsi="ＭＳ 明朝" w:hint="eastAsia"/>
          <w:sz w:val="22"/>
          <w:szCs w:val="22"/>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57E13CE9" w14:textId="77777777" w:rsidR="00D5075A" w:rsidRPr="007A6967" w:rsidRDefault="00D5075A" w:rsidP="00D5075A">
      <w:pPr>
        <w:suppressAutoHyphens/>
        <w:snapToGrid w:val="0"/>
        <w:spacing w:after="100" w:afterAutospacing="1" w:line="0" w:lineRule="atLeast"/>
        <w:ind w:leftChars="200" w:left="420"/>
        <w:jc w:val="left"/>
        <w:textAlignment w:val="baseline"/>
        <w:rPr>
          <w:rFonts w:ascii="ＭＳ ゴシック" w:eastAsia="ＭＳ ゴシック" w:hAnsi="ＭＳ ゴシック"/>
          <w:color w:val="000000"/>
          <w:spacing w:val="16"/>
          <w:kern w:val="0"/>
        </w:rPr>
      </w:pPr>
    </w:p>
    <w:p w14:paraId="741DDD23" w14:textId="77777777" w:rsidR="0066102E" w:rsidRPr="00D5075A" w:rsidRDefault="0066102E" w:rsidP="00D5075A"/>
    <w:sectPr w:rsidR="0066102E" w:rsidRPr="00D5075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B26C" w14:textId="77777777" w:rsidR="006D269E" w:rsidRDefault="006D269E" w:rsidP="00D5075A">
      <w:r>
        <w:separator/>
      </w:r>
    </w:p>
  </w:endnote>
  <w:endnote w:type="continuationSeparator" w:id="0">
    <w:p w14:paraId="06CE1206" w14:textId="77777777" w:rsidR="006D269E" w:rsidRDefault="006D269E" w:rsidP="00D5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376B" w14:textId="77777777" w:rsidR="00D5075A" w:rsidRDefault="00D5075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6838" w14:textId="77777777" w:rsidR="00D5075A" w:rsidRDefault="00D5075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2EE3" w14:textId="77777777" w:rsidR="00D5075A" w:rsidRDefault="00D5075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E6F1" w14:textId="77777777" w:rsidR="006D269E" w:rsidRDefault="006D269E" w:rsidP="00D5075A">
      <w:r>
        <w:separator/>
      </w:r>
    </w:p>
  </w:footnote>
  <w:footnote w:type="continuationSeparator" w:id="0">
    <w:p w14:paraId="57B54A74" w14:textId="77777777" w:rsidR="006D269E" w:rsidRDefault="006D269E" w:rsidP="00D50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4C83" w14:textId="77777777" w:rsidR="00D5075A" w:rsidRDefault="00D5075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6E95" w14:textId="77777777" w:rsidR="00D5075A" w:rsidRDefault="00D5075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62DC" w14:textId="77777777" w:rsidR="00D5075A" w:rsidRDefault="00D5075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12906FA"/>
    <w:multiLevelType w:val="hybridMultilevel"/>
    <w:tmpl w:val="6B425746"/>
    <w:lvl w:ilvl="0" w:tplc="CE80947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90899861">
    <w:abstractNumId w:val="0"/>
  </w:num>
  <w:num w:numId="2" w16cid:durableId="24283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38"/>
    <w:rsid w:val="000F1454"/>
    <w:rsid w:val="001F06C1"/>
    <w:rsid w:val="00307A4D"/>
    <w:rsid w:val="0045517E"/>
    <w:rsid w:val="00500CC6"/>
    <w:rsid w:val="00502764"/>
    <w:rsid w:val="00574414"/>
    <w:rsid w:val="005F5EA8"/>
    <w:rsid w:val="00614AC6"/>
    <w:rsid w:val="0066102E"/>
    <w:rsid w:val="006D269E"/>
    <w:rsid w:val="007A6967"/>
    <w:rsid w:val="007F0DE6"/>
    <w:rsid w:val="009E4DA8"/>
    <w:rsid w:val="00AC0E9E"/>
    <w:rsid w:val="00B83D38"/>
    <w:rsid w:val="00B85819"/>
    <w:rsid w:val="00D5075A"/>
    <w:rsid w:val="00D91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911B5"/>
  <w15:chartTrackingRefBased/>
  <w15:docId w15:val="{48AAC5E0-1DC2-473E-A0F3-18FE919F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75A"/>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B83D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3D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3D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3D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3D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3D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3D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3D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3D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3D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3D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3D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3D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3D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3D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3D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3D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3D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3D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3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D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3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D38"/>
    <w:pPr>
      <w:spacing w:before="160"/>
      <w:jc w:val="center"/>
    </w:pPr>
    <w:rPr>
      <w:i/>
      <w:iCs/>
      <w:color w:val="404040" w:themeColor="text1" w:themeTint="BF"/>
    </w:rPr>
  </w:style>
  <w:style w:type="character" w:customStyle="1" w:styleId="a8">
    <w:name w:val="引用文 (文字)"/>
    <w:basedOn w:val="a0"/>
    <w:link w:val="a7"/>
    <w:uiPriority w:val="29"/>
    <w:rsid w:val="00B83D38"/>
    <w:rPr>
      <w:i/>
      <w:iCs/>
      <w:color w:val="404040" w:themeColor="text1" w:themeTint="BF"/>
    </w:rPr>
  </w:style>
  <w:style w:type="paragraph" w:styleId="a9">
    <w:name w:val="List Paragraph"/>
    <w:basedOn w:val="a"/>
    <w:qFormat/>
    <w:rsid w:val="00B83D38"/>
    <w:pPr>
      <w:ind w:left="720"/>
      <w:contextualSpacing/>
    </w:pPr>
  </w:style>
  <w:style w:type="character" w:styleId="21">
    <w:name w:val="Intense Emphasis"/>
    <w:basedOn w:val="a0"/>
    <w:uiPriority w:val="21"/>
    <w:qFormat/>
    <w:rsid w:val="00B83D38"/>
    <w:rPr>
      <w:i/>
      <w:iCs/>
      <w:color w:val="0F4761" w:themeColor="accent1" w:themeShade="BF"/>
    </w:rPr>
  </w:style>
  <w:style w:type="paragraph" w:styleId="22">
    <w:name w:val="Intense Quote"/>
    <w:basedOn w:val="a"/>
    <w:next w:val="a"/>
    <w:link w:val="23"/>
    <w:uiPriority w:val="30"/>
    <w:qFormat/>
    <w:rsid w:val="00B83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3D38"/>
    <w:rPr>
      <w:i/>
      <w:iCs/>
      <w:color w:val="0F4761" w:themeColor="accent1" w:themeShade="BF"/>
    </w:rPr>
  </w:style>
  <w:style w:type="character" w:styleId="24">
    <w:name w:val="Intense Reference"/>
    <w:basedOn w:val="a0"/>
    <w:uiPriority w:val="32"/>
    <w:qFormat/>
    <w:rsid w:val="00B83D38"/>
    <w:rPr>
      <w:b/>
      <w:bCs/>
      <w:smallCaps/>
      <w:color w:val="0F4761" w:themeColor="accent1" w:themeShade="BF"/>
      <w:spacing w:val="5"/>
    </w:rPr>
  </w:style>
  <w:style w:type="paragraph" w:styleId="aa">
    <w:name w:val="header"/>
    <w:basedOn w:val="a"/>
    <w:link w:val="ab"/>
    <w:uiPriority w:val="99"/>
    <w:unhideWhenUsed/>
    <w:rsid w:val="00D5075A"/>
    <w:pPr>
      <w:tabs>
        <w:tab w:val="center" w:pos="4252"/>
        <w:tab w:val="right" w:pos="8504"/>
      </w:tabs>
      <w:snapToGrid w:val="0"/>
    </w:pPr>
  </w:style>
  <w:style w:type="character" w:customStyle="1" w:styleId="ab">
    <w:name w:val="ヘッダー (文字)"/>
    <w:basedOn w:val="a0"/>
    <w:link w:val="aa"/>
    <w:uiPriority w:val="99"/>
    <w:rsid w:val="00D5075A"/>
  </w:style>
  <w:style w:type="paragraph" w:styleId="ac">
    <w:name w:val="footer"/>
    <w:basedOn w:val="a"/>
    <w:link w:val="ad"/>
    <w:uiPriority w:val="99"/>
    <w:unhideWhenUsed/>
    <w:rsid w:val="00D5075A"/>
    <w:pPr>
      <w:tabs>
        <w:tab w:val="center" w:pos="4252"/>
        <w:tab w:val="right" w:pos="8504"/>
      </w:tabs>
      <w:snapToGrid w:val="0"/>
    </w:pPr>
  </w:style>
  <w:style w:type="character" w:customStyle="1" w:styleId="ad">
    <w:name w:val="フッター (文字)"/>
    <w:basedOn w:val="a0"/>
    <w:link w:val="ac"/>
    <w:uiPriority w:val="99"/>
    <w:rsid w:val="00D5075A"/>
  </w:style>
  <w:style w:type="paragraph" w:styleId="ae">
    <w:name w:val="Closing"/>
    <w:basedOn w:val="a"/>
    <w:link w:val="af"/>
    <w:rsid w:val="00D5075A"/>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D5075A"/>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7550">
      <w:bodyDiv w:val="1"/>
      <w:marLeft w:val="0"/>
      <w:marRight w:val="0"/>
      <w:marTop w:val="0"/>
      <w:marBottom w:val="0"/>
      <w:divBdr>
        <w:top w:val="none" w:sz="0" w:space="0" w:color="auto"/>
        <w:left w:val="none" w:sz="0" w:space="0" w:color="auto"/>
        <w:bottom w:val="none" w:sz="0" w:space="0" w:color="auto"/>
        <w:right w:val="none" w:sz="0" w:space="0" w:color="auto"/>
      </w:divBdr>
    </w:div>
    <w:div w:id="164674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小柳　美乃</cp:lastModifiedBy>
  <cp:revision>6</cp:revision>
  <dcterms:created xsi:type="dcterms:W3CDTF">2024-12-26T01:18:00Z</dcterms:created>
  <dcterms:modified xsi:type="dcterms:W3CDTF">2026-06-30T07:56:00Z</dcterms:modified>
</cp:coreProperties>
</file>