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25" w:rsidRDefault="005F5425" w:rsidP="005F5425"/>
    <w:p w:rsidR="005F5425" w:rsidRDefault="005F5425" w:rsidP="005F5425"/>
    <w:p w:rsidR="005F5425" w:rsidRDefault="005F5425" w:rsidP="005F5425">
      <w:r>
        <w:rPr>
          <w:rFonts w:hint="eastAsia"/>
        </w:rPr>
        <w:t>社会教育団体の登録基準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9332"/>
      </w:tblGrid>
      <w:tr w:rsidR="00B93C1B" w:rsidTr="00666C3E">
        <w:tc>
          <w:tcPr>
            <w:tcW w:w="585" w:type="dxa"/>
          </w:tcPr>
          <w:p w:rsidR="00B93C1B" w:rsidRDefault="00B93C1B" w:rsidP="00000A0B">
            <w:pPr>
              <w:jc w:val="center"/>
            </w:pPr>
          </w:p>
        </w:tc>
        <w:tc>
          <w:tcPr>
            <w:tcW w:w="9377" w:type="dxa"/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登録基準</w:t>
            </w:r>
          </w:p>
        </w:tc>
      </w:tr>
      <w:tr w:rsidR="00B93C1B" w:rsidTr="00B93C1B">
        <w:trPr>
          <w:cantSplit/>
          <w:trHeight w:val="957"/>
        </w:trPr>
        <w:tc>
          <w:tcPr>
            <w:tcW w:w="585" w:type="dxa"/>
            <w:tcBorders>
              <w:bottom w:val="single" w:sz="4" w:space="0" w:color="auto"/>
            </w:tcBorders>
            <w:textDirection w:val="tbRlV"/>
          </w:tcPr>
          <w:p w:rsidR="00B93C1B" w:rsidRPr="00B93C1B" w:rsidRDefault="00B93C1B" w:rsidP="00B93C1B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B93C1B">
              <w:rPr>
                <w:rFonts w:hint="eastAsia"/>
                <w:kern w:val="0"/>
                <w:sz w:val="18"/>
                <w:szCs w:val="18"/>
              </w:rPr>
              <w:t>活動趣旨</w:t>
            </w:r>
          </w:p>
        </w:tc>
        <w:tc>
          <w:tcPr>
            <w:tcW w:w="9377" w:type="dxa"/>
            <w:tcBorders>
              <w:bottom w:val="single" w:sz="4" w:space="0" w:color="auto"/>
            </w:tcBorders>
            <w:vAlign w:val="center"/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目的が社会教育、文化・学習活動であり、その成果が十分期待できる。</w:t>
            </w:r>
          </w:p>
        </w:tc>
      </w:tr>
      <w:tr w:rsidR="00B93C1B" w:rsidTr="00821D41">
        <w:trPr>
          <w:cantSplit/>
          <w:trHeight w:val="354"/>
        </w:trPr>
        <w:tc>
          <w:tcPr>
            <w:tcW w:w="585" w:type="dxa"/>
            <w:vMerge w:val="restart"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  <w:r>
              <w:rPr>
                <w:rFonts w:hint="eastAsia"/>
              </w:rPr>
              <w:t>活動</w:t>
            </w:r>
          </w:p>
        </w:tc>
        <w:tc>
          <w:tcPr>
            <w:tcW w:w="9377" w:type="dxa"/>
            <w:tcBorders>
              <w:bottom w:val="dotted" w:sz="4" w:space="0" w:color="auto"/>
            </w:tcBorders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①会員が自主的に活動計画を立て、運営を行っている。</w:t>
            </w:r>
          </w:p>
        </w:tc>
      </w:tr>
      <w:tr w:rsidR="00B93C1B" w:rsidTr="00DA69AF">
        <w:trPr>
          <w:cantSplit/>
          <w:trHeight w:val="375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  <w:bottom w:val="dotted" w:sz="4" w:space="0" w:color="auto"/>
            </w:tcBorders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②継続的に活動できる。</w:t>
            </w:r>
          </w:p>
        </w:tc>
      </w:tr>
      <w:tr w:rsidR="00B93C1B" w:rsidTr="00B25A9E">
        <w:trPr>
          <w:cantSplit/>
          <w:trHeight w:val="375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</w:tcBorders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③主な活動場所が市内である。</w:t>
            </w:r>
            <w:bookmarkStart w:id="0" w:name="_GoBack"/>
            <w:bookmarkEnd w:id="0"/>
          </w:p>
        </w:tc>
      </w:tr>
      <w:tr w:rsidR="00B93C1B" w:rsidTr="007A1E73">
        <w:trPr>
          <w:cantSplit/>
          <w:trHeight w:val="345"/>
        </w:trPr>
        <w:tc>
          <w:tcPr>
            <w:tcW w:w="585" w:type="dxa"/>
            <w:vMerge w:val="restart"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  <w:r>
              <w:rPr>
                <w:rFonts w:hint="eastAsia"/>
              </w:rPr>
              <w:t>団体構成</w:t>
            </w:r>
          </w:p>
        </w:tc>
        <w:tc>
          <w:tcPr>
            <w:tcW w:w="9377" w:type="dxa"/>
            <w:tcBorders>
              <w:bottom w:val="dotted" w:sz="4" w:space="0" w:color="auto"/>
            </w:tcBorders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①公の支配に属さない団体である。</w:t>
            </w:r>
          </w:p>
        </w:tc>
      </w:tr>
      <w:tr w:rsidR="00B93C1B" w:rsidTr="00D662D7">
        <w:trPr>
          <w:cantSplit/>
          <w:trHeight w:val="750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  <w:bottom w:val="dotted" w:sz="4" w:space="0" w:color="auto"/>
            </w:tcBorders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②実際に活動している会員が原則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人以上で、そのうち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以上が市内会員（在住、在勤、在学）である。</w:t>
            </w:r>
          </w:p>
        </w:tc>
      </w:tr>
      <w:tr w:rsidR="00B93C1B" w:rsidTr="004B33FD">
        <w:trPr>
          <w:cantSplit/>
          <w:trHeight w:val="690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  <w:bottom w:val="dotted" w:sz="4" w:space="0" w:color="auto"/>
            </w:tcBorders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③原則として、会員が会への所属について承知しており、登録の際に、会の名簿に氏名・住所・電話番号を明記することを同意している。</w:t>
            </w:r>
          </w:p>
        </w:tc>
      </w:tr>
      <w:tr w:rsidR="00B93C1B" w:rsidTr="00B93C1B">
        <w:trPr>
          <w:cantSplit/>
          <w:trHeight w:val="674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  <w:bottom w:val="dotted" w:sz="4" w:space="0" w:color="auto"/>
            </w:tcBorders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④会員は、自主的に会の運営ができる年齢の者とする。ただし、青少年健全育成を目的とした活動で、成人を代表、責任者とし、ともに活動する場合は小学生以上を会員にできる。</w:t>
            </w:r>
          </w:p>
        </w:tc>
      </w:tr>
      <w:tr w:rsidR="00B93C1B" w:rsidTr="006E1C02">
        <w:trPr>
          <w:cantSplit/>
          <w:trHeight w:val="360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</w:tcBorders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⑤会員の対象が特定、限定されていない。</w:t>
            </w:r>
          </w:p>
        </w:tc>
      </w:tr>
      <w:tr w:rsidR="00B93C1B" w:rsidTr="006D45B9">
        <w:trPr>
          <w:cantSplit/>
          <w:trHeight w:val="315"/>
        </w:trPr>
        <w:tc>
          <w:tcPr>
            <w:tcW w:w="585" w:type="dxa"/>
            <w:vMerge w:val="restart"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  <w:r>
              <w:rPr>
                <w:rFonts w:hint="eastAsia"/>
              </w:rPr>
              <w:t>運営</w:t>
            </w:r>
          </w:p>
        </w:tc>
        <w:tc>
          <w:tcPr>
            <w:tcW w:w="9377" w:type="dxa"/>
            <w:tcBorders>
              <w:bottom w:val="dotted" w:sz="4" w:space="0" w:color="auto"/>
            </w:tcBorders>
            <w:vAlign w:val="center"/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①規約・会則を設けている。</w:t>
            </w:r>
          </w:p>
        </w:tc>
      </w:tr>
      <w:tr w:rsidR="00B93C1B" w:rsidTr="00C20627">
        <w:trPr>
          <w:cantSplit/>
          <w:trHeight w:val="360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②会長・会計・監査など、役員を設けている。</w:t>
            </w:r>
          </w:p>
        </w:tc>
      </w:tr>
      <w:tr w:rsidR="00B93C1B" w:rsidTr="00CA3325">
        <w:trPr>
          <w:cantSplit/>
          <w:trHeight w:val="300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③総会、役員会を定期的に行っている。</w:t>
            </w:r>
          </w:p>
        </w:tc>
      </w:tr>
      <w:tr w:rsidR="00B93C1B" w:rsidTr="00B93C1B">
        <w:trPr>
          <w:cantSplit/>
          <w:trHeight w:val="360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nil"/>
              <w:bottom w:val="dotted" w:sz="4" w:space="0" w:color="auto"/>
            </w:tcBorders>
            <w:vAlign w:val="center"/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④自己財源を有し、独自の会計を設けている。</w:t>
            </w:r>
          </w:p>
        </w:tc>
      </w:tr>
      <w:tr w:rsidR="00B93C1B" w:rsidTr="008A11BC">
        <w:trPr>
          <w:cantSplit/>
          <w:trHeight w:val="315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⑤講師謝金の額は、会員の総意で決定し、サークルから講師に依頼している。</w:t>
            </w:r>
          </w:p>
        </w:tc>
      </w:tr>
      <w:tr w:rsidR="00B93C1B" w:rsidTr="001A15C9">
        <w:trPr>
          <w:cantSplit/>
          <w:trHeight w:val="345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⑥営利行為（商売・教室・個人の営利となる行為）ではない。</w:t>
            </w:r>
          </w:p>
        </w:tc>
      </w:tr>
      <w:tr w:rsidR="00B93C1B" w:rsidTr="00376622">
        <w:trPr>
          <w:cantSplit/>
          <w:trHeight w:val="330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⑦特定の政党や候補者を支持、不支持する等の政治行為をしない。</w:t>
            </w:r>
          </w:p>
        </w:tc>
      </w:tr>
      <w:tr w:rsidR="00B93C1B" w:rsidTr="000C3BB0">
        <w:trPr>
          <w:cantSplit/>
          <w:trHeight w:val="450"/>
        </w:trPr>
        <w:tc>
          <w:tcPr>
            <w:tcW w:w="585" w:type="dxa"/>
            <w:vMerge/>
            <w:textDirection w:val="tbRlV"/>
          </w:tcPr>
          <w:p w:rsidR="00B93C1B" w:rsidRDefault="00B93C1B" w:rsidP="00000A0B">
            <w:pPr>
              <w:ind w:left="113" w:right="113"/>
              <w:jc w:val="center"/>
            </w:pPr>
          </w:p>
        </w:tc>
        <w:tc>
          <w:tcPr>
            <w:tcW w:w="93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3C1B" w:rsidRDefault="00B93C1B" w:rsidP="00B93C1B">
            <w:pPr>
              <w:jc w:val="left"/>
            </w:pPr>
            <w:r>
              <w:rPr>
                <w:rFonts w:hint="eastAsia"/>
              </w:rPr>
              <w:t>⑧宗教の布教行為をしない。</w:t>
            </w:r>
          </w:p>
        </w:tc>
      </w:tr>
    </w:tbl>
    <w:p w:rsidR="005F5425" w:rsidRPr="006E3F3C" w:rsidRDefault="005F5425" w:rsidP="005F5425"/>
    <w:p w:rsidR="004D1C34" w:rsidRDefault="004D1C34"/>
    <w:sectPr w:rsidR="004D1C34" w:rsidSect="0067151F">
      <w:footerReference w:type="default" r:id="rId7"/>
      <w:pgSz w:w="11906" w:h="16838"/>
      <w:pgMar w:top="1247" w:right="1077" w:bottom="1247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25" w:rsidRDefault="005F5425" w:rsidP="005F5425">
      <w:r>
        <w:separator/>
      </w:r>
    </w:p>
  </w:endnote>
  <w:endnote w:type="continuationSeparator" w:id="0">
    <w:p w:rsidR="005F5425" w:rsidRDefault="005F5425" w:rsidP="005F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7358"/>
      <w:docPartObj>
        <w:docPartGallery w:val="Page Numbers (Bottom of Page)"/>
        <w:docPartUnique/>
      </w:docPartObj>
    </w:sdtPr>
    <w:sdtEndPr/>
    <w:sdtContent>
      <w:p w:rsidR="00200E9C" w:rsidRDefault="005F54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1B" w:rsidRPr="00B93C1B">
          <w:rPr>
            <w:noProof/>
            <w:lang w:val="ja-JP"/>
          </w:rPr>
          <w:t>1</w:t>
        </w:r>
        <w:r>
          <w:fldChar w:fldCharType="end"/>
        </w:r>
      </w:p>
    </w:sdtContent>
  </w:sdt>
  <w:p w:rsidR="00200E9C" w:rsidRDefault="00B93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25" w:rsidRDefault="005F5425" w:rsidP="005F5425">
      <w:r>
        <w:separator/>
      </w:r>
    </w:p>
  </w:footnote>
  <w:footnote w:type="continuationSeparator" w:id="0">
    <w:p w:rsidR="005F5425" w:rsidRDefault="005F5425" w:rsidP="005F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A3"/>
    <w:rsid w:val="00125BA2"/>
    <w:rsid w:val="00155558"/>
    <w:rsid w:val="002D59B1"/>
    <w:rsid w:val="002D5D6F"/>
    <w:rsid w:val="00316A00"/>
    <w:rsid w:val="00345149"/>
    <w:rsid w:val="003733C2"/>
    <w:rsid w:val="003751BE"/>
    <w:rsid w:val="00385F66"/>
    <w:rsid w:val="003E4E47"/>
    <w:rsid w:val="003F7D91"/>
    <w:rsid w:val="00403128"/>
    <w:rsid w:val="004229DD"/>
    <w:rsid w:val="00426FD4"/>
    <w:rsid w:val="0044367A"/>
    <w:rsid w:val="0045580F"/>
    <w:rsid w:val="004B0EC7"/>
    <w:rsid w:val="004B2C77"/>
    <w:rsid w:val="004D1C34"/>
    <w:rsid w:val="004D55BD"/>
    <w:rsid w:val="004F7B7E"/>
    <w:rsid w:val="00542C55"/>
    <w:rsid w:val="0058083C"/>
    <w:rsid w:val="005E5C79"/>
    <w:rsid w:val="005F5425"/>
    <w:rsid w:val="006172FA"/>
    <w:rsid w:val="00686F9F"/>
    <w:rsid w:val="00693651"/>
    <w:rsid w:val="006A754A"/>
    <w:rsid w:val="006D5C4C"/>
    <w:rsid w:val="006E0138"/>
    <w:rsid w:val="006E65C5"/>
    <w:rsid w:val="006F7A6B"/>
    <w:rsid w:val="00752597"/>
    <w:rsid w:val="0079354C"/>
    <w:rsid w:val="007A4092"/>
    <w:rsid w:val="007C4D48"/>
    <w:rsid w:val="008949A3"/>
    <w:rsid w:val="008975A8"/>
    <w:rsid w:val="008F2A99"/>
    <w:rsid w:val="00972822"/>
    <w:rsid w:val="009917E0"/>
    <w:rsid w:val="009C28DA"/>
    <w:rsid w:val="009F080E"/>
    <w:rsid w:val="00A0611C"/>
    <w:rsid w:val="00A06197"/>
    <w:rsid w:val="00A37CFA"/>
    <w:rsid w:val="00A756D0"/>
    <w:rsid w:val="00A809CF"/>
    <w:rsid w:val="00AC4898"/>
    <w:rsid w:val="00B047A3"/>
    <w:rsid w:val="00B64CF4"/>
    <w:rsid w:val="00B93C1B"/>
    <w:rsid w:val="00D97A5F"/>
    <w:rsid w:val="00DA2999"/>
    <w:rsid w:val="00E8669C"/>
    <w:rsid w:val="00EC0352"/>
    <w:rsid w:val="00F0356E"/>
    <w:rsid w:val="00F1465D"/>
    <w:rsid w:val="00F35632"/>
    <w:rsid w:val="00FA1686"/>
    <w:rsid w:val="00FD5737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425"/>
  </w:style>
  <w:style w:type="paragraph" w:styleId="a5">
    <w:name w:val="footer"/>
    <w:basedOn w:val="a"/>
    <w:link w:val="a6"/>
    <w:uiPriority w:val="99"/>
    <w:unhideWhenUsed/>
    <w:rsid w:val="005F5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425"/>
  </w:style>
  <w:style w:type="table" w:styleId="a7">
    <w:name w:val="Table Grid"/>
    <w:basedOn w:val="a1"/>
    <w:uiPriority w:val="59"/>
    <w:rsid w:val="005F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425"/>
  </w:style>
  <w:style w:type="paragraph" w:styleId="a5">
    <w:name w:val="footer"/>
    <w:basedOn w:val="a"/>
    <w:link w:val="a6"/>
    <w:uiPriority w:val="99"/>
    <w:unhideWhenUsed/>
    <w:rsid w:val="005F5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425"/>
  </w:style>
  <w:style w:type="table" w:styleId="a7">
    <w:name w:val="Table Grid"/>
    <w:basedOn w:val="a1"/>
    <w:uiPriority w:val="59"/>
    <w:rsid w:val="005F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菊池市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菊池市</dc:creator>
  <cp:keywords/>
  <dc:description/>
  <cp:lastModifiedBy>菊池市</cp:lastModifiedBy>
  <cp:revision>3</cp:revision>
  <dcterms:created xsi:type="dcterms:W3CDTF">2016-05-10T05:40:00Z</dcterms:created>
  <dcterms:modified xsi:type="dcterms:W3CDTF">2016-05-12T10:19:00Z</dcterms:modified>
</cp:coreProperties>
</file>